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24067" w14:textId="17C3ABC8" w:rsidR="00F92F8C" w:rsidRDefault="00F92F8C" w:rsidP="005D1F44">
      <w:pPr>
        <w:pStyle w:val="3ADAHeading"/>
      </w:pPr>
      <w:bookmarkStart w:id="0" w:name="_Hlk168052778"/>
      <w:r>
        <w:rPr>
          <w:noProof/>
        </w:rPr>
        <w:drawing>
          <wp:inline distT="0" distB="0" distL="0" distR="0" wp14:anchorId="48A1CDAE" wp14:editId="504D9DE0">
            <wp:extent cx="5715000" cy="1743710"/>
            <wp:effectExtent l="0" t="0" r="0" b="8890"/>
            <wp:docPr id="1497599027" name="Picture 1" descr="State seal of North Carolina Health and Human Services Division of Health Service of Health Care Regu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99027" name="Picture 1" descr="State seal of North Carolina Health and Human Services Division of Health Service of Health Care Regulatio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0EDAA" w14:textId="77777777" w:rsidR="00F92F8C" w:rsidRDefault="00F92F8C" w:rsidP="00430E0F">
      <w:pPr>
        <w:jc w:val="center"/>
        <w:rPr>
          <w:rFonts w:ascii="Arial" w:hAnsi="Arial" w:cs="Arial"/>
          <w:b/>
          <w:sz w:val="50"/>
          <w:szCs w:val="50"/>
        </w:rPr>
      </w:pPr>
    </w:p>
    <w:p w14:paraId="6BB2A34C" w14:textId="071D7E3F" w:rsidR="00430E0F" w:rsidRPr="005648DE" w:rsidRDefault="00430E0F" w:rsidP="005D1F44">
      <w:pPr>
        <w:pStyle w:val="1ADAHeading"/>
      </w:pPr>
      <w:r w:rsidRPr="005648DE">
        <w:t>State-approved Curriculum</w:t>
      </w:r>
    </w:p>
    <w:p w14:paraId="3F2F7CB1" w14:textId="7C7718E9" w:rsidR="00430E0F" w:rsidRPr="005648DE" w:rsidRDefault="00430E0F" w:rsidP="005D1F44">
      <w:pPr>
        <w:pStyle w:val="1ADAHeading"/>
      </w:pPr>
      <w:r>
        <w:t xml:space="preserve">Nurse Aide </w:t>
      </w:r>
      <w:r w:rsidR="00FD6EFC">
        <w:t>I</w:t>
      </w:r>
      <w:r>
        <w:t xml:space="preserve"> Training Program</w:t>
      </w:r>
    </w:p>
    <w:p w14:paraId="1BCF634D" w14:textId="77777777" w:rsidR="00430E0F" w:rsidRPr="005648DE" w:rsidRDefault="00430E0F" w:rsidP="005D1F44">
      <w:pPr>
        <w:pStyle w:val="1ADAHeading"/>
        <w:rPr>
          <w:sz w:val="44"/>
          <w:szCs w:val="44"/>
        </w:rPr>
      </w:pPr>
    </w:p>
    <w:p w14:paraId="7E214202" w14:textId="6FF8BD1E" w:rsidR="00430E0F" w:rsidRPr="005648DE" w:rsidRDefault="00430E0F" w:rsidP="005D1F44">
      <w:pPr>
        <w:pStyle w:val="1ADAHeading"/>
      </w:pPr>
      <w:r w:rsidRPr="005648DE">
        <w:t xml:space="preserve">MODULE </w:t>
      </w:r>
      <w:r>
        <w:t>L</w:t>
      </w:r>
    </w:p>
    <w:p w14:paraId="5CEE3A0A" w14:textId="130B9A58" w:rsidR="00430E0F" w:rsidRPr="005648DE" w:rsidRDefault="00430E0F" w:rsidP="005D1F44">
      <w:pPr>
        <w:pStyle w:val="1ADAHeading"/>
      </w:pPr>
      <w:r>
        <w:t>Communication with the Health Care</w:t>
      </w:r>
      <w:r w:rsidR="00A66E2A">
        <w:t xml:space="preserve"> </w:t>
      </w:r>
      <w:r>
        <w:t>Team</w:t>
      </w:r>
    </w:p>
    <w:p w14:paraId="3A358074" w14:textId="77777777" w:rsidR="00430E0F" w:rsidRPr="00430E0F" w:rsidRDefault="00430E0F" w:rsidP="005D1F44">
      <w:pPr>
        <w:pStyle w:val="1ADAHeading"/>
      </w:pPr>
    </w:p>
    <w:p w14:paraId="318DAE6B" w14:textId="77777777" w:rsidR="00430E0F" w:rsidRPr="005648DE" w:rsidRDefault="00430E0F" w:rsidP="005D1F44">
      <w:pPr>
        <w:pStyle w:val="1ADAHeading"/>
        <w:rPr>
          <w:sz w:val="44"/>
          <w:szCs w:val="44"/>
        </w:rPr>
      </w:pPr>
    </w:p>
    <w:p w14:paraId="23691544" w14:textId="77777777" w:rsidR="00430E0F" w:rsidRPr="005648DE" w:rsidRDefault="00430E0F" w:rsidP="005D1F44">
      <w:pPr>
        <w:pStyle w:val="1ADAHeading"/>
      </w:pPr>
      <w:r>
        <w:t>Teaching Guide</w:t>
      </w:r>
    </w:p>
    <w:p w14:paraId="116195BE" w14:textId="72B3184E" w:rsidR="00430E0F" w:rsidRPr="005648DE" w:rsidRDefault="00FD6EFC" w:rsidP="005D1F44">
      <w:pPr>
        <w:pStyle w:val="1ADAHeading"/>
      </w:pPr>
      <w:r>
        <w:t xml:space="preserve">2024 </w:t>
      </w:r>
      <w:r w:rsidR="00430E0F" w:rsidRPr="005648DE">
        <w:t>Version 1.</w:t>
      </w:r>
      <w:r w:rsidR="000604DA">
        <w:t>2</w:t>
      </w:r>
    </w:p>
    <w:p w14:paraId="70D47DD3" w14:textId="77777777" w:rsidR="00430E0F" w:rsidRPr="009E311E" w:rsidRDefault="00430E0F" w:rsidP="00430E0F">
      <w:pPr>
        <w:jc w:val="center"/>
        <w:rPr>
          <w:rFonts w:ascii="Arial" w:hAnsi="Arial" w:cs="Arial"/>
          <w:b/>
          <w:sz w:val="44"/>
          <w:szCs w:val="44"/>
        </w:rPr>
      </w:pPr>
    </w:p>
    <w:p w14:paraId="22EC0250" w14:textId="77777777" w:rsidR="00430E0F" w:rsidRPr="005648DE" w:rsidRDefault="00430E0F" w:rsidP="00430E0F">
      <w:pPr>
        <w:jc w:val="center"/>
        <w:rPr>
          <w:rFonts w:ascii="Arial" w:hAnsi="Arial" w:cs="Arial"/>
          <w:b/>
          <w:sz w:val="50"/>
          <w:szCs w:val="50"/>
        </w:rPr>
      </w:pPr>
    </w:p>
    <w:p w14:paraId="532177E0" w14:textId="25BA61FF" w:rsidR="00430E0F" w:rsidRDefault="00430E0F" w:rsidP="00430E0F">
      <w:pPr>
        <w:rPr>
          <w:rFonts w:ascii="Arial" w:hAnsi="Arial" w:cs="Arial"/>
          <w:b/>
        </w:rPr>
      </w:pPr>
    </w:p>
    <w:p w14:paraId="22A4B5C4" w14:textId="77777777" w:rsidR="00430E0F" w:rsidRDefault="00430E0F" w:rsidP="00430E0F">
      <w:pPr>
        <w:rPr>
          <w:rFonts w:ascii="Arial" w:hAnsi="Arial" w:cs="Arial"/>
          <w:b/>
        </w:rPr>
      </w:pPr>
    </w:p>
    <w:p w14:paraId="23DDE464" w14:textId="77777777" w:rsidR="00430E0F" w:rsidRDefault="00430E0F" w:rsidP="00430E0F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991E1C6" wp14:editId="3C8F1EA7">
                <wp:simplePos x="0" y="0"/>
                <wp:positionH relativeFrom="page">
                  <wp:posOffset>4895850</wp:posOffset>
                </wp:positionH>
                <wp:positionV relativeFrom="paragraph">
                  <wp:posOffset>315595</wp:posOffset>
                </wp:positionV>
                <wp:extent cx="869315" cy="412750"/>
                <wp:effectExtent l="0" t="3810" r="0" b="2540"/>
                <wp:wrapTopAndBottom/>
                <wp:docPr id="1798244987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412750"/>
                          <a:chOff x="6000" y="362"/>
                          <a:chExt cx="1369" cy="650"/>
                        </a:xfrm>
                      </wpg:grpSpPr>
                      <wps:wsp>
                        <wps:cNvPr id="1639359139" name="AutoShape 6"/>
                        <wps:cNvSpPr>
                          <a:spLocks/>
                        </wps:cNvSpPr>
                        <wps:spPr bwMode="auto">
                          <a:xfrm>
                            <a:off x="6000" y="367"/>
                            <a:ext cx="1329" cy="645"/>
                          </a:xfrm>
                          <a:custGeom>
                            <a:avLst/>
                            <a:gdLst>
                              <a:gd name="T0" fmla="*/ 992 w 1329"/>
                              <a:gd name="T1" fmla="*/ 1012 h 645"/>
                              <a:gd name="T2" fmla="*/ 527 w 1329"/>
                              <a:gd name="T3" fmla="*/ 727 h 645"/>
                              <a:gd name="T4" fmla="*/ 553 w 1329"/>
                              <a:gd name="T5" fmla="*/ 760 h 645"/>
                              <a:gd name="T6" fmla="*/ 724 w 1329"/>
                              <a:gd name="T7" fmla="*/ 799 h 645"/>
                              <a:gd name="T8" fmla="*/ 908 w 1329"/>
                              <a:gd name="T9" fmla="*/ 1011 h 645"/>
                              <a:gd name="T10" fmla="*/ 1032 w 1329"/>
                              <a:gd name="T11" fmla="*/ 904 h 645"/>
                              <a:gd name="T12" fmla="*/ 1214 w 1329"/>
                              <a:gd name="T13" fmla="*/ 807 h 645"/>
                              <a:gd name="T14" fmla="*/ 1149 w 1329"/>
                              <a:gd name="T15" fmla="*/ 744 h 645"/>
                              <a:gd name="T16" fmla="*/ 1176 w 1329"/>
                              <a:gd name="T17" fmla="*/ 807 h 645"/>
                              <a:gd name="T18" fmla="*/ 1215 w 1329"/>
                              <a:gd name="T19" fmla="*/ 724 h 645"/>
                              <a:gd name="T20" fmla="*/ 1241 w 1329"/>
                              <a:gd name="T21" fmla="*/ 758 h 645"/>
                              <a:gd name="T22" fmla="*/ 1215 w 1329"/>
                              <a:gd name="T23" fmla="*/ 724 h 645"/>
                              <a:gd name="T24" fmla="*/ 468 w 1329"/>
                              <a:gd name="T25" fmla="*/ 710 h 645"/>
                              <a:gd name="T26" fmla="*/ 1142 w 1329"/>
                              <a:gd name="T27" fmla="*/ 727 h 645"/>
                              <a:gd name="T28" fmla="*/ 1206 w 1329"/>
                              <a:gd name="T29" fmla="*/ 701 h 645"/>
                              <a:gd name="T30" fmla="*/ 1170 w 1329"/>
                              <a:gd name="T31" fmla="*/ 740 h 645"/>
                              <a:gd name="T32" fmla="*/ 56 w 1329"/>
                              <a:gd name="T33" fmla="*/ 626 h 645"/>
                              <a:gd name="T34" fmla="*/ 7 w 1329"/>
                              <a:gd name="T35" fmla="*/ 671 h 645"/>
                              <a:gd name="T36" fmla="*/ 5 w 1329"/>
                              <a:gd name="T37" fmla="*/ 692 h 645"/>
                              <a:gd name="T38" fmla="*/ 91 w 1329"/>
                              <a:gd name="T39" fmla="*/ 728 h 645"/>
                              <a:gd name="T40" fmla="*/ 206 w 1329"/>
                              <a:gd name="T41" fmla="*/ 726 h 645"/>
                              <a:gd name="T42" fmla="*/ 1206 w 1329"/>
                              <a:gd name="T43" fmla="*/ 698 h 645"/>
                              <a:gd name="T44" fmla="*/ 1190 w 1329"/>
                              <a:gd name="T45" fmla="*/ 663 h 645"/>
                              <a:gd name="T46" fmla="*/ 1192 w 1329"/>
                              <a:gd name="T47" fmla="*/ 629 h 645"/>
                              <a:gd name="T48" fmla="*/ 61 w 1329"/>
                              <a:gd name="T49" fmla="*/ 621 h 645"/>
                              <a:gd name="T50" fmla="*/ 208 w 1329"/>
                              <a:gd name="T51" fmla="*/ 723 h 645"/>
                              <a:gd name="T52" fmla="*/ 270 w 1329"/>
                              <a:gd name="T53" fmla="*/ 701 h 645"/>
                              <a:gd name="T54" fmla="*/ 1138 w 1329"/>
                              <a:gd name="T55" fmla="*/ 629 h 645"/>
                              <a:gd name="T56" fmla="*/ 1192 w 1329"/>
                              <a:gd name="T57" fmla="*/ 629 h 645"/>
                              <a:gd name="T58" fmla="*/ 1203 w 1329"/>
                              <a:gd name="T59" fmla="*/ 654 h 645"/>
                              <a:gd name="T60" fmla="*/ 76 w 1329"/>
                              <a:gd name="T61" fmla="*/ 607 h 645"/>
                              <a:gd name="T62" fmla="*/ 132 w 1329"/>
                              <a:gd name="T63" fmla="*/ 606 h 645"/>
                              <a:gd name="T64" fmla="*/ 225 w 1329"/>
                              <a:gd name="T65" fmla="*/ 523 h 645"/>
                              <a:gd name="T66" fmla="*/ 212 w 1329"/>
                              <a:gd name="T67" fmla="*/ 555 h 645"/>
                              <a:gd name="T68" fmla="*/ 1303 w 1329"/>
                              <a:gd name="T69" fmla="*/ 606 h 645"/>
                              <a:gd name="T70" fmla="*/ 1276 w 1329"/>
                              <a:gd name="T71" fmla="*/ 579 h 645"/>
                              <a:gd name="T72" fmla="*/ 1222 w 1329"/>
                              <a:gd name="T73" fmla="*/ 516 h 645"/>
                              <a:gd name="T74" fmla="*/ 276 w 1329"/>
                              <a:gd name="T75" fmla="*/ 509 h 645"/>
                              <a:gd name="T76" fmla="*/ 1322 w 1329"/>
                              <a:gd name="T77" fmla="*/ 598 h 645"/>
                              <a:gd name="T78" fmla="*/ 1279 w 1329"/>
                              <a:gd name="T79" fmla="*/ 555 h 645"/>
                              <a:gd name="T80" fmla="*/ 1329 w 1329"/>
                              <a:gd name="T81" fmla="*/ 565 h 645"/>
                              <a:gd name="T82" fmla="*/ 1302 w 1329"/>
                              <a:gd name="T83" fmla="*/ 507 h 645"/>
                              <a:gd name="T84" fmla="*/ 1275 w 1329"/>
                              <a:gd name="T85" fmla="*/ 507 h 645"/>
                              <a:gd name="T86" fmla="*/ 308 w 1329"/>
                              <a:gd name="T87" fmla="*/ 481 h 645"/>
                              <a:gd name="T88" fmla="*/ 296 w 1329"/>
                              <a:gd name="T89" fmla="*/ 503 h 645"/>
                              <a:gd name="T90" fmla="*/ 1170 w 1329"/>
                              <a:gd name="T91" fmla="*/ 491 h 645"/>
                              <a:gd name="T92" fmla="*/ 1312 w 1329"/>
                              <a:gd name="T93" fmla="*/ 433 h 645"/>
                              <a:gd name="T94" fmla="*/ 1176 w 1329"/>
                              <a:gd name="T95" fmla="*/ 449 h 645"/>
                              <a:gd name="T96" fmla="*/ 1256 w 1329"/>
                              <a:gd name="T97" fmla="*/ 475 h 645"/>
                              <a:gd name="T98" fmla="*/ 1312 w 1329"/>
                              <a:gd name="T99" fmla="*/ 434 h 645"/>
                              <a:gd name="T100" fmla="*/ 421 w 1329"/>
                              <a:gd name="T101" fmla="*/ 390 h 645"/>
                              <a:gd name="T102" fmla="*/ 408 w 1329"/>
                              <a:gd name="T103" fmla="*/ 421 h 645"/>
                              <a:gd name="T104" fmla="*/ 379 w 1329"/>
                              <a:gd name="T105" fmla="*/ 454 h 645"/>
                              <a:gd name="T106" fmla="*/ 350 w 1329"/>
                              <a:gd name="T107" fmla="*/ 490 h 645"/>
                              <a:gd name="T108" fmla="*/ 1169 w 1329"/>
                              <a:gd name="T109" fmla="*/ 433 h 645"/>
                              <a:gd name="T110" fmla="*/ 551 w 1329"/>
                              <a:gd name="T111" fmla="*/ 383 h 645"/>
                              <a:gd name="T112" fmla="*/ 1316 w 1329"/>
                              <a:gd name="T113" fmla="*/ 476 h 645"/>
                              <a:gd name="T114" fmla="*/ 1256 w 1329"/>
                              <a:gd name="T115" fmla="*/ 434 h 645"/>
                              <a:gd name="T116" fmla="*/ 1318 w 1329"/>
                              <a:gd name="T117" fmla="*/ 458 h 645"/>
                              <a:gd name="T118" fmla="*/ 1302 w 1329"/>
                              <a:gd name="T119" fmla="*/ 392 h 645"/>
                              <a:gd name="T120" fmla="*/ 975 w 1329"/>
                              <a:gd name="T121" fmla="*/ 383 h 645"/>
                              <a:gd name="T122" fmla="*/ 1137 w 1329"/>
                              <a:gd name="T123" fmla="*/ 385 h 64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29" h="645">
                                <a:moveTo>
                                  <a:pt x="996" y="636"/>
                                </a:moveTo>
                                <a:lnTo>
                                  <a:pt x="940" y="636"/>
                                </a:lnTo>
                                <a:lnTo>
                                  <a:pt x="966" y="638"/>
                                </a:lnTo>
                                <a:lnTo>
                                  <a:pt x="992" y="645"/>
                                </a:lnTo>
                                <a:lnTo>
                                  <a:pt x="996" y="638"/>
                                </a:lnTo>
                                <a:lnTo>
                                  <a:pt x="996" y="636"/>
                                </a:lnTo>
                                <a:close/>
                                <a:moveTo>
                                  <a:pt x="1142" y="360"/>
                                </a:moveTo>
                                <a:lnTo>
                                  <a:pt x="527" y="360"/>
                                </a:lnTo>
                                <a:lnTo>
                                  <a:pt x="538" y="369"/>
                                </a:lnTo>
                                <a:lnTo>
                                  <a:pt x="546" y="383"/>
                                </a:lnTo>
                                <a:lnTo>
                                  <a:pt x="552" y="386"/>
                                </a:lnTo>
                                <a:lnTo>
                                  <a:pt x="553" y="393"/>
                                </a:lnTo>
                                <a:lnTo>
                                  <a:pt x="553" y="424"/>
                                </a:lnTo>
                                <a:lnTo>
                                  <a:pt x="685" y="424"/>
                                </a:lnTo>
                                <a:lnTo>
                                  <a:pt x="704" y="426"/>
                                </a:lnTo>
                                <a:lnTo>
                                  <a:pt x="724" y="432"/>
                                </a:lnTo>
                                <a:lnTo>
                                  <a:pt x="748" y="471"/>
                                </a:lnTo>
                                <a:lnTo>
                                  <a:pt x="815" y="545"/>
                                </a:lnTo>
                                <a:lnTo>
                                  <a:pt x="881" y="628"/>
                                </a:lnTo>
                                <a:lnTo>
                                  <a:pt x="908" y="644"/>
                                </a:lnTo>
                                <a:lnTo>
                                  <a:pt x="940" y="636"/>
                                </a:lnTo>
                                <a:lnTo>
                                  <a:pt x="996" y="636"/>
                                </a:lnTo>
                                <a:lnTo>
                                  <a:pt x="999" y="627"/>
                                </a:lnTo>
                                <a:lnTo>
                                  <a:pt x="1032" y="537"/>
                                </a:lnTo>
                                <a:lnTo>
                                  <a:pt x="1058" y="505"/>
                                </a:lnTo>
                                <a:lnTo>
                                  <a:pt x="1119" y="455"/>
                                </a:lnTo>
                                <a:lnTo>
                                  <a:pt x="1176" y="440"/>
                                </a:lnTo>
                                <a:lnTo>
                                  <a:pt x="1214" y="440"/>
                                </a:lnTo>
                                <a:lnTo>
                                  <a:pt x="1241" y="392"/>
                                </a:lnTo>
                                <a:lnTo>
                                  <a:pt x="1241" y="391"/>
                                </a:lnTo>
                                <a:lnTo>
                                  <a:pt x="1157" y="391"/>
                                </a:lnTo>
                                <a:lnTo>
                                  <a:pt x="1149" y="377"/>
                                </a:lnTo>
                                <a:lnTo>
                                  <a:pt x="1138" y="366"/>
                                </a:lnTo>
                                <a:lnTo>
                                  <a:pt x="1142" y="360"/>
                                </a:lnTo>
                                <a:close/>
                                <a:moveTo>
                                  <a:pt x="1214" y="440"/>
                                </a:moveTo>
                                <a:lnTo>
                                  <a:pt x="1176" y="440"/>
                                </a:lnTo>
                                <a:lnTo>
                                  <a:pt x="1192" y="442"/>
                                </a:lnTo>
                                <a:lnTo>
                                  <a:pt x="1209" y="448"/>
                                </a:lnTo>
                                <a:lnTo>
                                  <a:pt x="1214" y="440"/>
                                </a:lnTo>
                                <a:close/>
                                <a:moveTo>
                                  <a:pt x="1215" y="357"/>
                                </a:moveTo>
                                <a:lnTo>
                                  <a:pt x="1184" y="382"/>
                                </a:lnTo>
                                <a:lnTo>
                                  <a:pt x="1171" y="385"/>
                                </a:lnTo>
                                <a:lnTo>
                                  <a:pt x="1157" y="391"/>
                                </a:lnTo>
                                <a:lnTo>
                                  <a:pt x="1241" y="391"/>
                                </a:lnTo>
                                <a:lnTo>
                                  <a:pt x="1241" y="378"/>
                                </a:lnTo>
                                <a:lnTo>
                                  <a:pt x="1236" y="367"/>
                                </a:lnTo>
                                <a:lnTo>
                                  <a:pt x="1226" y="361"/>
                                </a:lnTo>
                                <a:lnTo>
                                  <a:pt x="1215" y="357"/>
                                </a:lnTo>
                                <a:close/>
                                <a:moveTo>
                                  <a:pt x="1206" y="334"/>
                                </a:moveTo>
                                <a:lnTo>
                                  <a:pt x="396" y="334"/>
                                </a:lnTo>
                                <a:lnTo>
                                  <a:pt x="434" y="336"/>
                                </a:lnTo>
                                <a:lnTo>
                                  <a:pt x="468" y="343"/>
                                </a:lnTo>
                                <a:lnTo>
                                  <a:pt x="502" y="343"/>
                                </a:lnTo>
                                <a:lnTo>
                                  <a:pt x="514" y="374"/>
                                </a:lnTo>
                                <a:lnTo>
                                  <a:pt x="527" y="360"/>
                                </a:lnTo>
                                <a:lnTo>
                                  <a:pt x="1142" y="360"/>
                                </a:lnTo>
                                <a:lnTo>
                                  <a:pt x="1144" y="351"/>
                                </a:lnTo>
                                <a:lnTo>
                                  <a:pt x="1194" y="351"/>
                                </a:lnTo>
                                <a:lnTo>
                                  <a:pt x="1204" y="342"/>
                                </a:lnTo>
                                <a:lnTo>
                                  <a:pt x="1206" y="334"/>
                                </a:lnTo>
                                <a:close/>
                                <a:moveTo>
                                  <a:pt x="1194" y="351"/>
                                </a:moveTo>
                                <a:lnTo>
                                  <a:pt x="1144" y="351"/>
                                </a:lnTo>
                                <a:lnTo>
                                  <a:pt x="1152" y="357"/>
                                </a:lnTo>
                                <a:lnTo>
                                  <a:pt x="1170" y="373"/>
                                </a:lnTo>
                                <a:lnTo>
                                  <a:pt x="1194" y="351"/>
                                </a:lnTo>
                                <a:close/>
                                <a:moveTo>
                                  <a:pt x="59" y="253"/>
                                </a:moveTo>
                                <a:lnTo>
                                  <a:pt x="56" y="256"/>
                                </a:lnTo>
                                <a:lnTo>
                                  <a:pt x="56" y="259"/>
                                </a:lnTo>
                                <a:lnTo>
                                  <a:pt x="54" y="262"/>
                                </a:lnTo>
                                <a:lnTo>
                                  <a:pt x="47" y="295"/>
                                </a:lnTo>
                                <a:lnTo>
                                  <a:pt x="37" y="295"/>
                                </a:lnTo>
                                <a:lnTo>
                                  <a:pt x="7" y="304"/>
                                </a:lnTo>
                                <a:lnTo>
                                  <a:pt x="8" y="307"/>
                                </a:lnTo>
                                <a:lnTo>
                                  <a:pt x="7" y="314"/>
                                </a:lnTo>
                                <a:lnTo>
                                  <a:pt x="6" y="319"/>
                                </a:lnTo>
                                <a:lnTo>
                                  <a:pt x="5" y="325"/>
                                </a:lnTo>
                                <a:lnTo>
                                  <a:pt x="2" y="343"/>
                                </a:lnTo>
                                <a:lnTo>
                                  <a:pt x="0" y="358"/>
                                </a:lnTo>
                                <a:lnTo>
                                  <a:pt x="55" y="359"/>
                                </a:lnTo>
                                <a:lnTo>
                                  <a:pt x="91" y="361"/>
                                </a:lnTo>
                                <a:lnTo>
                                  <a:pt x="124" y="367"/>
                                </a:lnTo>
                                <a:lnTo>
                                  <a:pt x="187" y="366"/>
                                </a:lnTo>
                                <a:lnTo>
                                  <a:pt x="196" y="362"/>
                                </a:lnTo>
                                <a:lnTo>
                                  <a:pt x="206" y="359"/>
                                </a:lnTo>
                                <a:lnTo>
                                  <a:pt x="203" y="354"/>
                                </a:lnTo>
                                <a:lnTo>
                                  <a:pt x="215" y="354"/>
                                </a:lnTo>
                                <a:lnTo>
                                  <a:pt x="271" y="331"/>
                                </a:lnTo>
                                <a:lnTo>
                                  <a:pt x="1206" y="331"/>
                                </a:lnTo>
                                <a:lnTo>
                                  <a:pt x="1208" y="321"/>
                                </a:lnTo>
                                <a:lnTo>
                                  <a:pt x="1210" y="305"/>
                                </a:lnTo>
                                <a:lnTo>
                                  <a:pt x="1202" y="298"/>
                                </a:lnTo>
                                <a:lnTo>
                                  <a:pt x="1190" y="296"/>
                                </a:lnTo>
                                <a:lnTo>
                                  <a:pt x="1164" y="283"/>
                                </a:lnTo>
                                <a:lnTo>
                                  <a:pt x="1137" y="271"/>
                                </a:lnTo>
                                <a:lnTo>
                                  <a:pt x="1138" y="262"/>
                                </a:lnTo>
                                <a:lnTo>
                                  <a:pt x="1192" y="262"/>
                                </a:lnTo>
                                <a:lnTo>
                                  <a:pt x="1190" y="256"/>
                                </a:lnTo>
                                <a:lnTo>
                                  <a:pt x="1291" y="256"/>
                                </a:lnTo>
                                <a:lnTo>
                                  <a:pt x="1292" y="254"/>
                                </a:lnTo>
                                <a:lnTo>
                                  <a:pt x="61" y="254"/>
                                </a:lnTo>
                                <a:lnTo>
                                  <a:pt x="59" y="253"/>
                                </a:lnTo>
                                <a:close/>
                                <a:moveTo>
                                  <a:pt x="215" y="354"/>
                                </a:moveTo>
                                <a:lnTo>
                                  <a:pt x="203" y="354"/>
                                </a:lnTo>
                                <a:lnTo>
                                  <a:pt x="208" y="356"/>
                                </a:lnTo>
                                <a:lnTo>
                                  <a:pt x="215" y="354"/>
                                </a:lnTo>
                                <a:close/>
                                <a:moveTo>
                                  <a:pt x="1206" y="331"/>
                                </a:moveTo>
                                <a:lnTo>
                                  <a:pt x="271" y="331"/>
                                </a:lnTo>
                                <a:lnTo>
                                  <a:pt x="270" y="334"/>
                                </a:lnTo>
                                <a:lnTo>
                                  <a:pt x="1206" y="334"/>
                                </a:lnTo>
                                <a:lnTo>
                                  <a:pt x="1206" y="331"/>
                                </a:lnTo>
                                <a:close/>
                                <a:moveTo>
                                  <a:pt x="1192" y="262"/>
                                </a:moveTo>
                                <a:lnTo>
                                  <a:pt x="1138" y="262"/>
                                </a:lnTo>
                                <a:lnTo>
                                  <a:pt x="1166" y="273"/>
                                </a:lnTo>
                                <a:lnTo>
                                  <a:pt x="1197" y="287"/>
                                </a:lnTo>
                                <a:lnTo>
                                  <a:pt x="1194" y="269"/>
                                </a:lnTo>
                                <a:lnTo>
                                  <a:pt x="1192" y="262"/>
                                </a:lnTo>
                                <a:close/>
                                <a:moveTo>
                                  <a:pt x="1291" y="256"/>
                                </a:moveTo>
                                <a:lnTo>
                                  <a:pt x="1196" y="256"/>
                                </a:lnTo>
                                <a:lnTo>
                                  <a:pt x="1200" y="269"/>
                                </a:lnTo>
                                <a:lnTo>
                                  <a:pt x="1203" y="287"/>
                                </a:lnTo>
                                <a:lnTo>
                                  <a:pt x="1269" y="287"/>
                                </a:lnTo>
                                <a:lnTo>
                                  <a:pt x="1291" y="256"/>
                                </a:lnTo>
                                <a:close/>
                                <a:moveTo>
                                  <a:pt x="93" y="230"/>
                                </a:moveTo>
                                <a:lnTo>
                                  <a:pt x="76" y="240"/>
                                </a:lnTo>
                                <a:lnTo>
                                  <a:pt x="61" y="254"/>
                                </a:lnTo>
                                <a:lnTo>
                                  <a:pt x="1292" y="254"/>
                                </a:lnTo>
                                <a:lnTo>
                                  <a:pt x="1303" y="239"/>
                                </a:lnTo>
                                <a:lnTo>
                                  <a:pt x="132" y="239"/>
                                </a:lnTo>
                                <a:lnTo>
                                  <a:pt x="112" y="233"/>
                                </a:lnTo>
                                <a:lnTo>
                                  <a:pt x="93" y="230"/>
                                </a:lnTo>
                                <a:close/>
                                <a:moveTo>
                                  <a:pt x="271" y="132"/>
                                </a:moveTo>
                                <a:lnTo>
                                  <a:pt x="225" y="156"/>
                                </a:lnTo>
                                <a:lnTo>
                                  <a:pt x="224" y="163"/>
                                </a:lnTo>
                                <a:lnTo>
                                  <a:pt x="218" y="171"/>
                                </a:lnTo>
                                <a:lnTo>
                                  <a:pt x="217" y="180"/>
                                </a:lnTo>
                                <a:lnTo>
                                  <a:pt x="212" y="188"/>
                                </a:lnTo>
                                <a:lnTo>
                                  <a:pt x="185" y="188"/>
                                </a:lnTo>
                                <a:lnTo>
                                  <a:pt x="172" y="205"/>
                                </a:lnTo>
                                <a:lnTo>
                                  <a:pt x="132" y="239"/>
                                </a:lnTo>
                                <a:lnTo>
                                  <a:pt x="1303" y="239"/>
                                </a:lnTo>
                                <a:lnTo>
                                  <a:pt x="1309" y="230"/>
                                </a:lnTo>
                                <a:lnTo>
                                  <a:pt x="1323" y="230"/>
                                </a:lnTo>
                                <a:lnTo>
                                  <a:pt x="1326" y="212"/>
                                </a:lnTo>
                                <a:lnTo>
                                  <a:pt x="1276" y="212"/>
                                </a:lnTo>
                                <a:lnTo>
                                  <a:pt x="1274" y="192"/>
                                </a:lnTo>
                                <a:lnTo>
                                  <a:pt x="1269" y="172"/>
                                </a:lnTo>
                                <a:lnTo>
                                  <a:pt x="1273" y="149"/>
                                </a:lnTo>
                                <a:lnTo>
                                  <a:pt x="1222" y="149"/>
                                </a:lnTo>
                                <a:lnTo>
                                  <a:pt x="1178" y="148"/>
                                </a:lnTo>
                                <a:lnTo>
                                  <a:pt x="290" y="148"/>
                                </a:lnTo>
                                <a:lnTo>
                                  <a:pt x="277" y="148"/>
                                </a:lnTo>
                                <a:lnTo>
                                  <a:pt x="276" y="142"/>
                                </a:lnTo>
                                <a:lnTo>
                                  <a:pt x="271" y="132"/>
                                </a:lnTo>
                                <a:close/>
                                <a:moveTo>
                                  <a:pt x="1323" y="230"/>
                                </a:moveTo>
                                <a:lnTo>
                                  <a:pt x="1309" y="230"/>
                                </a:lnTo>
                                <a:lnTo>
                                  <a:pt x="1322" y="231"/>
                                </a:lnTo>
                                <a:lnTo>
                                  <a:pt x="1323" y="230"/>
                                </a:lnTo>
                                <a:close/>
                                <a:moveTo>
                                  <a:pt x="1302" y="140"/>
                                </a:moveTo>
                                <a:lnTo>
                                  <a:pt x="1282" y="164"/>
                                </a:lnTo>
                                <a:lnTo>
                                  <a:pt x="1279" y="188"/>
                                </a:lnTo>
                                <a:lnTo>
                                  <a:pt x="1278" y="201"/>
                                </a:lnTo>
                                <a:lnTo>
                                  <a:pt x="1276" y="212"/>
                                </a:lnTo>
                                <a:lnTo>
                                  <a:pt x="1326" y="212"/>
                                </a:lnTo>
                                <a:lnTo>
                                  <a:pt x="1329" y="198"/>
                                </a:lnTo>
                                <a:lnTo>
                                  <a:pt x="1328" y="192"/>
                                </a:lnTo>
                                <a:lnTo>
                                  <a:pt x="1322" y="181"/>
                                </a:lnTo>
                                <a:lnTo>
                                  <a:pt x="1313" y="160"/>
                                </a:lnTo>
                                <a:lnTo>
                                  <a:pt x="1302" y="140"/>
                                </a:lnTo>
                                <a:close/>
                                <a:moveTo>
                                  <a:pt x="1246" y="140"/>
                                </a:moveTo>
                                <a:lnTo>
                                  <a:pt x="1222" y="149"/>
                                </a:lnTo>
                                <a:lnTo>
                                  <a:pt x="1273" y="149"/>
                                </a:lnTo>
                                <a:lnTo>
                                  <a:pt x="1275" y="140"/>
                                </a:lnTo>
                                <a:lnTo>
                                  <a:pt x="1246" y="140"/>
                                </a:lnTo>
                                <a:close/>
                                <a:moveTo>
                                  <a:pt x="330" y="107"/>
                                </a:moveTo>
                                <a:lnTo>
                                  <a:pt x="311" y="114"/>
                                </a:lnTo>
                                <a:lnTo>
                                  <a:pt x="308" y="114"/>
                                </a:lnTo>
                                <a:lnTo>
                                  <a:pt x="305" y="121"/>
                                </a:lnTo>
                                <a:lnTo>
                                  <a:pt x="302" y="123"/>
                                </a:lnTo>
                                <a:lnTo>
                                  <a:pt x="302" y="129"/>
                                </a:lnTo>
                                <a:lnTo>
                                  <a:pt x="296" y="136"/>
                                </a:lnTo>
                                <a:lnTo>
                                  <a:pt x="290" y="148"/>
                                </a:lnTo>
                                <a:lnTo>
                                  <a:pt x="1178" y="148"/>
                                </a:lnTo>
                                <a:lnTo>
                                  <a:pt x="1175" y="135"/>
                                </a:lnTo>
                                <a:lnTo>
                                  <a:pt x="1170" y="124"/>
                                </a:lnTo>
                                <a:lnTo>
                                  <a:pt x="1170" y="123"/>
                                </a:lnTo>
                                <a:lnTo>
                                  <a:pt x="350" y="123"/>
                                </a:lnTo>
                                <a:lnTo>
                                  <a:pt x="330" y="107"/>
                                </a:lnTo>
                                <a:close/>
                                <a:moveTo>
                                  <a:pt x="1312" y="66"/>
                                </a:moveTo>
                                <a:lnTo>
                                  <a:pt x="1169" y="66"/>
                                </a:lnTo>
                                <a:lnTo>
                                  <a:pt x="1173" y="71"/>
                                </a:lnTo>
                                <a:lnTo>
                                  <a:pt x="1173" y="73"/>
                                </a:lnTo>
                                <a:lnTo>
                                  <a:pt x="1176" y="82"/>
                                </a:lnTo>
                                <a:lnTo>
                                  <a:pt x="1176" y="123"/>
                                </a:lnTo>
                                <a:lnTo>
                                  <a:pt x="1190" y="140"/>
                                </a:lnTo>
                                <a:lnTo>
                                  <a:pt x="1215" y="124"/>
                                </a:lnTo>
                                <a:lnTo>
                                  <a:pt x="1256" y="108"/>
                                </a:lnTo>
                                <a:lnTo>
                                  <a:pt x="1262" y="102"/>
                                </a:lnTo>
                                <a:lnTo>
                                  <a:pt x="1268" y="99"/>
                                </a:lnTo>
                                <a:lnTo>
                                  <a:pt x="1256" y="67"/>
                                </a:lnTo>
                                <a:lnTo>
                                  <a:pt x="1312" y="67"/>
                                </a:lnTo>
                                <a:lnTo>
                                  <a:pt x="1312" y="66"/>
                                </a:lnTo>
                                <a:close/>
                                <a:moveTo>
                                  <a:pt x="551" y="16"/>
                                </a:moveTo>
                                <a:lnTo>
                                  <a:pt x="422" y="16"/>
                                </a:lnTo>
                                <a:lnTo>
                                  <a:pt x="421" y="23"/>
                                </a:lnTo>
                                <a:lnTo>
                                  <a:pt x="415" y="34"/>
                                </a:lnTo>
                                <a:lnTo>
                                  <a:pt x="415" y="39"/>
                                </a:lnTo>
                                <a:lnTo>
                                  <a:pt x="410" y="54"/>
                                </a:lnTo>
                                <a:lnTo>
                                  <a:pt x="408" y="54"/>
                                </a:lnTo>
                                <a:lnTo>
                                  <a:pt x="406" y="56"/>
                                </a:lnTo>
                                <a:lnTo>
                                  <a:pt x="385" y="72"/>
                                </a:lnTo>
                                <a:lnTo>
                                  <a:pt x="378" y="81"/>
                                </a:lnTo>
                                <a:lnTo>
                                  <a:pt x="379" y="87"/>
                                </a:lnTo>
                                <a:lnTo>
                                  <a:pt x="364" y="114"/>
                                </a:lnTo>
                                <a:lnTo>
                                  <a:pt x="359" y="116"/>
                                </a:lnTo>
                                <a:lnTo>
                                  <a:pt x="354" y="120"/>
                                </a:lnTo>
                                <a:lnTo>
                                  <a:pt x="350" y="123"/>
                                </a:lnTo>
                                <a:lnTo>
                                  <a:pt x="1170" y="123"/>
                                </a:lnTo>
                                <a:lnTo>
                                  <a:pt x="1170" y="91"/>
                                </a:lnTo>
                                <a:lnTo>
                                  <a:pt x="1170" y="81"/>
                                </a:lnTo>
                                <a:lnTo>
                                  <a:pt x="1169" y="66"/>
                                </a:lnTo>
                                <a:lnTo>
                                  <a:pt x="1312" y="66"/>
                                </a:lnTo>
                                <a:lnTo>
                                  <a:pt x="1302" y="25"/>
                                </a:lnTo>
                                <a:lnTo>
                                  <a:pt x="607" y="25"/>
                                </a:lnTo>
                                <a:lnTo>
                                  <a:pt x="551" y="16"/>
                                </a:lnTo>
                                <a:close/>
                                <a:moveTo>
                                  <a:pt x="1318" y="91"/>
                                </a:moveTo>
                                <a:lnTo>
                                  <a:pt x="1295" y="91"/>
                                </a:lnTo>
                                <a:lnTo>
                                  <a:pt x="1309" y="116"/>
                                </a:lnTo>
                                <a:lnTo>
                                  <a:pt x="1316" y="109"/>
                                </a:lnTo>
                                <a:lnTo>
                                  <a:pt x="1322" y="107"/>
                                </a:lnTo>
                                <a:lnTo>
                                  <a:pt x="1318" y="91"/>
                                </a:lnTo>
                                <a:close/>
                                <a:moveTo>
                                  <a:pt x="1312" y="67"/>
                                </a:moveTo>
                                <a:lnTo>
                                  <a:pt x="1256" y="67"/>
                                </a:lnTo>
                                <a:lnTo>
                                  <a:pt x="1283" y="99"/>
                                </a:lnTo>
                                <a:lnTo>
                                  <a:pt x="1289" y="94"/>
                                </a:lnTo>
                                <a:lnTo>
                                  <a:pt x="1295" y="91"/>
                                </a:lnTo>
                                <a:lnTo>
                                  <a:pt x="1318" y="91"/>
                                </a:lnTo>
                                <a:lnTo>
                                  <a:pt x="1312" y="67"/>
                                </a:lnTo>
                                <a:close/>
                                <a:moveTo>
                                  <a:pt x="975" y="16"/>
                                </a:moveTo>
                                <a:lnTo>
                                  <a:pt x="920" y="25"/>
                                </a:lnTo>
                                <a:lnTo>
                                  <a:pt x="1302" y="25"/>
                                </a:lnTo>
                                <a:lnTo>
                                  <a:pt x="1301" y="18"/>
                                </a:lnTo>
                                <a:lnTo>
                                  <a:pt x="1137" y="18"/>
                                </a:lnTo>
                                <a:lnTo>
                                  <a:pt x="1110" y="17"/>
                                </a:lnTo>
                                <a:lnTo>
                                  <a:pt x="975" y="16"/>
                                </a:lnTo>
                                <a:close/>
                                <a:moveTo>
                                  <a:pt x="1280" y="0"/>
                                </a:moveTo>
                                <a:lnTo>
                                  <a:pt x="1231" y="9"/>
                                </a:lnTo>
                                <a:lnTo>
                                  <a:pt x="1178" y="9"/>
                                </a:lnTo>
                                <a:lnTo>
                                  <a:pt x="1137" y="18"/>
                                </a:lnTo>
                                <a:lnTo>
                                  <a:pt x="1301" y="18"/>
                                </a:lnTo>
                                <a:lnTo>
                                  <a:pt x="1297" y="1"/>
                                </a:lnTo>
                                <a:lnTo>
                                  <a:pt x="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A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445830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4" y="493"/>
                            <a:ext cx="154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961656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7" y="362"/>
                            <a:ext cx="1048" cy="6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95979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362"/>
                            <a:ext cx="1369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99871" w14:textId="77777777" w:rsidR="00430E0F" w:rsidRDefault="00430E0F" w:rsidP="00430E0F">
                              <w:pPr>
                                <w:spacing w:before="2"/>
                                <w:ind w:left="288"/>
                                <w:rPr>
                                  <w:rFonts w:ascii="Century Gothic"/>
                                  <w:sz w:val="3"/>
                                </w:rPr>
                              </w:pPr>
                              <w:r>
                                <w:rPr>
                                  <w:rFonts w:ascii="Cambria"/>
                                  <w:color w:val="333132"/>
                                  <w:spacing w:val="-244"/>
                                  <w:w w:val="93"/>
                                  <w:position w:val="6"/>
                                  <w:sz w:val="41"/>
                                </w:rPr>
                                <w:t>D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N.C.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5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"/>
                                  <w:w w:val="149"/>
                                  <w:sz w:val="3"/>
                                </w:rPr>
                                <w:t>Divisio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23"/>
                                  <w:w w:val="149"/>
                                  <w:sz w:val="3"/>
                                </w:rPr>
                                <w:t>n</w:t>
                              </w:r>
                              <w:r>
                                <w:rPr>
                                  <w:rFonts w:ascii="Cambria"/>
                                  <w:color w:val="333132"/>
                                  <w:spacing w:val="-218"/>
                                  <w:w w:val="89"/>
                                  <w:position w:val="6"/>
                                  <w:sz w:val="41"/>
                                </w:rPr>
                                <w:t>H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"/>
                                  <w:w w:val="149"/>
                                  <w:sz w:val="3"/>
                                </w:rPr>
                                <w:t>Healt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h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5"/>
                                  <w:w w:val="149"/>
                                  <w:sz w:val="3"/>
                                </w:rPr>
                                <w:t>S</w:t>
                              </w:r>
                              <w:r>
                                <w:rPr>
                                  <w:rFonts w:ascii="Cambria"/>
                                  <w:color w:val="333132"/>
                                  <w:spacing w:val="-162"/>
                                  <w:w w:val="86"/>
                                  <w:position w:val="6"/>
                                  <w:sz w:val="41"/>
                                </w:rPr>
                                <w:t>S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ervice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3"/>
                                  <w:w w:val="149"/>
                                  <w:sz w:val="3"/>
                                </w:rPr>
                                <w:t>R</w:t>
                              </w:r>
                              <w:r>
                                <w:rPr>
                                  <w:rFonts w:ascii="Cambria"/>
                                  <w:color w:val="333132"/>
                                  <w:spacing w:val="-196"/>
                                  <w:w w:val="81"/>
                                  <w:position w:val="6"/>
                                  <w:sz w:val="41"/>
                                </w:rPr>
                                <w:t>R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egulation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1E1C6" id="Group 2" o:spid="_x0000_s1026" alt="&quot;&quot;" style="position:absolute;margin-left:385.5pt;margin-top:24.85pt;width:68.45pt;height:32.5pt;z-index:251659264;mso-wrap-distance-left:0;mso-wrap-distance-right:0;mso-position-horizontal-relative:page" coordorigin="6000,362" coordsize="1369,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">
                <v:shape id="AutoShape 6" o:spid="_x0000_s1027" style="position:absolute;left:6000;top:367;width:1329;height:645;visibility:visible;mso-wrap-style:square;v-text-anchor:top" coordsize="1329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" path="m996,636r-56,l966,638r26,7l996,638r,-2xm1142,360r-615,l538,369r8,14l552,386r1,7l553,424r132,l704,426r20,6l748,471r67,74l881,628r27,16l940,636r56,l999,627r33,-90l1058,505r61,-50l1176,440r38,l1241,392r,-1l1157,391r-8,-14l1138,366r4,-6xm1214,440r-38,l1192,442r17,6l1214,440xm1215,357r-31,25l1171,385r-14,6l1241,391r,-13l1236,367r-10,-6l1215,357xm1206,334r-810,l434,336r34,7l502,343r12,31l527,360r615,l1144,351r50,l1204,342r2,-8xm1194,351r-50,l1152,357r18,16l1194,351xm59,253r-3,3l56,259r-2,3l47,295r-10,l7,304r1,3l7,314r-1,5l5,325,2,343,,358r55,1l91,361r33,6l187,366r9,-4l206,359r-3,-5l215,354r56,-23l1206,331r2,-10l1210,305r-8,-7l1190,296r-26,-13l1137,271r1,-9l1192,262r-2,-6l1291,256r1,-2l61,254r-2,-1xm215,354r-12,l208,356r7,-2xm1206,331r-935,l270,334r936,l1206,331xm1192,262r-54,l1166,273r31,14l1194,269r-2,-7xm1291,256r-95,l1200,269r3,18l1269,287r22,-31xm93,230l76,240,61,254r1231,l1303,239r-1171,l112,233,93,230xm271,132r-46,24l224,163r-6,8l217,180r-5,8l185,188r-13,17l132,239r1171,l1309,230r14,l1326,212r-50,l1274,192r-5,-20l1273,149r-51,l1178,148r-888,l277,148r-1,-6l271,132xm1323,230r-14,l1322,231r1,-1xm1302,140r-20,24l1279,188r-1,13l1276,212r50,l1329,198r-1,-6l1322,181r-9,-21l1302,140xm1246,140r-24,9l1273,149r2,-9l1246,140xm330,107r-19,7l308,114r-3,7l302,123r,6l296,136r-6,12l1178,148r-3,-13l1170,124r,-1l350,123,330,107xm1312,66r-143,l1173,71r,2l1176,82r,41l1190,140r25,-16l1256,108r6,-6l1268,99,1256,67r56,l1312,66xm551,16r-129,l421,23r-6,11l415,39r-5,15l408,54r-2,2l385,72r-7,9l379,87r-15,27l359,116r-5,4l350,123r820,l1170,91r,-10l1169,66r143,l1302,25r-695,l551,16xm1318,91r-23,l1309,116r7,-7l1322,107r-4,-16xm1312,67r-56,l1283,99r6,-5l1295,91r23,l1312,67xm975,16r-55,9l1302,25r-1,-7l1137,18r-27,-1l975,16xm1280,r-49,9l1178,9r-41,9l1301,18,1297,1,1280,xe" fillcolor="#b8babc" stroked="f">
                  <v:path arrowok="t" o:connecttype="custom" o:connectlocs="992,1012;527,727;553,760;724,799;908,1011;1032,904;1214,807;1149,744;1176,807;1215,724;1241,758;1215,724;468,710;1142,727;1206,701;1170,740;56,626;7,671;5,692;91,728;206,726;1206,698;1190,663;1192,629;61,621;208,723;270,701;1138,629;1192,629;1203,654;76,607;132,606;225,523;212,555;1303,606;1276,579;1222,516;276,509;1322,598;1279,555;1329,565;1302,507;1275,507;308,481;296,503;1170,491;1312,433;1176,449;1256,475;1312,434;421,390;408,421;379,454;350,490;1169,433;551,383;1316,476;1256,434;1318,458;1302,392;975,383;1137,385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8" type="#_x0000_t75" style="position:absolute;left:7214;top:493;width:154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">
                  <v:imagedata r:id="rId10" o:title=""/>
                </v:shape>
                <v:shape id="Picture 53" o:spid="_x0000_s1029" type="#_x0000_t75" style="position:absolute;left:6247;top:362;width:1048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6000;top:362;width:1369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" filled="f" stroked="f">
                  <v:textbox inset="0,0,0,0">
                    <w:txbxContent>
                      <w:p w14:paraId="0CA99871" w14:textId="77777777" w:rsidR="00430E0F" w:rsidRDefault="00430E0F" w:rsidP="00430E0F">
                        <w:pPr>
                          <w:spacing w:before="2"/>
                          <w:ind w:left="288"/>
                          <w:rPr>
                            <w:rFonts w:ascii="Century Gothic"/>
                            <w:sz w:val="3"/>
                          </w:rPr>
                        </w:pPr>
                        <w:r>
                          <w:rPr>
                            <w:rFonts w:ascii="Cambria"/>
                            <w:color w:val="333132"/>
                            <w:spacing w:val="-244"/>
                            <w:w w:val="93"/>
                            <w:position w:val="6"/>
                            <w:sz w:val="41"/>
                          </w:rPr>
                          <w:t>D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N.C.</w:t>
                        </w:r>
                        <w:r>
                          <w:rPr>
                            <w:rFonts w:ascii="Century Gothic"/>
                            <w:color w:val="33313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5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"/>
                            <w:w w:val="149"/>
                            <w:sz w:val="3"/>
                          </w:rPr>
                          <w:t>Divisio</w:t>
                        </w:r>
                        <w:r>
                          <w:rPr>
                            <w:rFonts w:ascii="Century Gothic"/>
                            <w:color w:val="333132"/>
                            <w:spacing w:val="-23"/>
                            <w:w w:val="149"/>
                            <w:sz w:val="3"/>
                          </w:rPr>
                          <w:t>n</w:t>
                        </w:r>
                        <w:r>
                          <w:rPr>
                            <w:rFonts w:ascii="Cambria"/>
                            <w:color w:val="333132"/>
                            <w:spacing w:val="-218"/>
                            <w:w w:val="89"/>
                            <w:position w:val="6"/>
                            <w:sz w:val="41"/>
                          </w:rPr>
                          <w:t>H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of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"/>
                            <w:w w:val="149"/>
                            <w:sz w:val="3"/>
                          </w:rPr>
                          <w:t>Healt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h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5"/>
                            <w:w w:val="149"/>
                            <w:sz w:val="3"/>
                          </w:rPr>
                          <w:t>S</w:t>
                        </w:r>
                        <w:r>
                          <w:rPr>
                            <w:rFonts w:ascii="Cambria"/>
                            <w:color w:val="333132"/>
                            <w:spacing w:val="-162"/>
                            <w:w w:val="86"/>
                            <w:position w:val="6"/>
                            <w:sz w:val="41"/>
                          </w:rPr>
                          <w:t>S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ervice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3"/>
                            <w:w w:val="149"/>
                            <w:sz w:val="3"/>
                          </w:rPr>
                          <w:t>R</w:t>
                        </w:r>
                        <w:r>
                          <w:rPr>
                            <w:rFonts w:ascii="Cambria"/>
                            <w:color w:val="333132"/>
                            <w:spacing w:val="-196"/>
                            <w:w w:val="81"/>
                            <w:position w:val="6"/>
                            <w:sz w:val="41"/>
                          </w:rPr>
                          <w:t>R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egulation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97CF92" wp14:editId="4CAE6E38">
            <wp:simplePos x="0" y="0"/>
            <wp:positionH relativeFrom="column">
              <wp:posOffset>990600</wp:posOffset>
            </wp:positionH>
            <wp:positionV relativeFrom="paragraph">
              <wp:posOffset>196215</wp:posOffset>
            </wp:positionV>
            <wp:extent cx="1866900" cy="629285"/>
            <wp:effectExtent l="0" t="0" r="0" b="0"/>
            <wp:wrapSquare wrapText="bothSides"/>
            <wp:docPr id="135369229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9229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F8F0C" w14:textId="77777777" w:rsidR="00430E0F" w:rsidRDefault="00430E0F" w:rsidP="00430E0F">
      <w:pPr>
        <w:rPr>
          <w:rFonts w:ascii="Arial" w:hAnsi="Arial" w:cs="Arial"/>
          <w:bCs/>
        </w:rPr>
      </w:pPr>
    </w:p>
    <w:p w14:paraId="286F741C" w14:textId="77777777" w:rsidR="00430E0F" w:rsidRPr="005648DE" w:rsidRDefault="00430E0F" w:rsidP="00430E0F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5648DE">
        <w:rPr>
          <w:rFonts w:ascii="Arial" w:hAnsi="Arial" w:cs="Arial"/>
          <w:bCs/>
          <w:sz w:val="28"/>
          <w:szCs w:val="28"/>
        </w:rPr>
        <w:t>North Carolina Department of Health and Human Services</w:t>
      </w:r>
    </w:p>
    <w:p w14:paraId="56C62B37" w14:textId="77777777" w:rsidR="00430E0F" w:rsidRPr="005648DE" w:rsidRDefault="00430E0F" w:rsidP="00430E0F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5648DE">
        <w:rPr>
          <w:rFonts w:ascii="Arial" w:hAnsi="Arial" w:cs="Arial"/>
          <w:bCs/>
          <w:sz w:val="28"/>
          <w:szCs w:val="28"/>
        </w:rPr>
        <w:t>Division of Health Service Regulation</w:t>
      </w:r>
    </w:p>
    <w:p w14:paraId="0B74BD0B" w14:textId="77777777" w:rsidR="00430E0F" w:rsidRPr="005648DE" w:rsidRDefault="00430E0F" w:rsidP="00430E0F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5648DE">
        <w:rPr>
          <w:rFonts w:ascii="Arial" w:hAnsi="Arial" w:cs="Arial"/>
          <w:bCs/>
          <w:sz w:val="28"/>
          <w:szCs w:val="28"/>
        </w:rPr>
        <w:t>North Carolina Education and Credentialing Section</w:t>
      </w:r>
    </w:p>
    <w:p w14:paraId="1884FD3B" w14:textId="6A4B894D" w:rsidR="00F92F8C" w:rsidRDefault="00430E0F" w:rsidP="00430E0F">
      <w:pPr>
        <w:jc w:val="center"/>
        <w:rPr>
          <w:rFonts w:ascii="Arial" w:hAnsi="Arial" w:cs="Arial"/>
          <w:bCs/>
          <w:sz w:val="16"/>
          <w:szCs w:val="16"/>
        </w:rPr>
      </w:pPr>
      <w:r w:rsidRPr="005648DE">
        <w:rPr>
          <w:rFonts w:ascii="Arial" w:hAnsi="Arial" w:cs="Arial"/>
          <w:bCs/>
          <w:sz w:val="16"/>
          <w:szCs w:val="16"/>
        </w:rPr>
        <w:t>NCDHHS is an equal opportunity employer.</w:t>
      </w:r>
      <w:bookmarkEnd w:id="0"/>
    </w:p>
    <w:p w14:paraId="6EDF3087" w14:textId="77777777" w:rsidR="00F92F8C" w:rsidRDefault="00F92F8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br w:type="page"/>
      </w:r>
    </w:p>
    <w:p w14:paraId="0E3D2C9C" w14:textId="1B934BA6" w:rsidR="00711434" w:rsidRPr="00AA0904" w:rsidRDefault="00E67B84" w:rsidP="005D1F44">
      <w:pPr>
        <w:pStyle w:val="2ADAHeading"/>
      </w:pPr>
      <w:r w:rsidRPr="00AA0904">
        <w:lastRenderedPageBreak/>
        <w:t xml:space="preserve">Module </w:t>
      </w:r>
      <w:r w:rsidR="00F05095" w:rsidRPr="00AA0904">
        <w:t xml:space="preserve">L </w:t>
      </w:r>
      <w:r w:rsidR="00B92C1F" w:rsidRPr="00AA0904">
        <w:t xml:space="preserve">– </w:t>
      </w:r>
      <w:r w:rsidR="0002279D" w:rsidRPr="00AA0904">
        <w:t>Communicat</w:t>
      </w:r>
      <w:r w:rsidR="00BF4568" w:rsidRPr="00AA0904">
        <w:t>ion</w:t>
      </w:r>
      <w:r w:rsidR="0002279D" w:rsidRPr="00AA0904">
        <w:t xml:space="preserve"> </w:t>
      </w:r>
      <w:r w:rsidR="0054587C" w:rsidRPr="00AA0904">
        <w:t>w</w:t>
      </w:r>
      <w:r w:rsidR="0002279D" w:rsidRPr="00AA0904">
        <w:t xml:space="preserve">ith the Health </w:t>
      </w:r>
      <w:r w:rsidR="0098240F" w:rsidRPr="00AA0904">
        <w:t>Care</w:t>
      </w:r>
      <w:r w:rsidR="002668E6" w:rsidRPr="00AA0904">
        <w:t xml:space="preserve"> </w:t>
      </w:r>
      <w:r w:rsidR="0002279D" w:rsidRPr="00AA0904">
        <w:t>Team</w:t>
      </w:r>
    </w:p>
    <w:p w14:paraId="5BE51790" w14:textId="77777777" w:rsidR="00BC5153" w:rsidRPr="00AA0904" w:rsidRDefault="00BC5153" w:rsidP="00E67B84">
      <w:pPr>
        <w:jc w:val="center"/>
        <w:rPr>
          <w:rFonts w:ascii="Arial" w:hAnsi="Arial" w:cs="Arial"/>
        </w:rPr>
      </w:pPr>
      <w:r w:rsidRPr="00AA0904">
        <w:rPr>
          <w:rFonts w:ascii="Arial" w:hAnsi="Arial" w:cs="Arial"/>
          <w:b/>
        </w:rPr>
        <w:t>Teaching Guide</w:t>
      </w:r>
    </w:p>
    <w:p w14:paraId="7EC5E6AB" w14:textId="77777777" w:rsidR="00E67B84" w:rsidRPr="00AA0904" w:rsidRDefault="00E67B84" w:rsidP="00E67B84">
      <w:pPr>
        <w:rPr>
          <w:rFonts w:ascii="Arial" w:hAnsi="Arial" w:cs="Arial"/>
        </w:rPr>
      </w:pPr>
    </w:p>
    <w:p w14:paraId="7419406A" w14:textId="0CC9C785" w:rsidR="00E67B84" w:rsidRPr="00AA0904" w:rsidRDefault="00E67B84" w:rsidP="00E67B84">
      <w:pPr>
        <w:rPr>
          <w:rFonts w:ascii="Arial" w:hAnsi="Arial" w:cs="Arial"/>
          <w:b/>
        </w:rPr>
      </w:pPr>
      <w:r w:rsidRPr="00AA0904">
        <w:rPr>
          <w:rFonts w:ascii="Arial" w:hAnsi="Arial" w:cs="Arial"/>
          <w:b/>
        </w:rPr>
        <w:t>Objectives</w:t>
      </w:r>
    </w:p>
    <w:p w14:paraId="07C91141" w14:textId="77777777" w:rsidR="007E79D5" w:rsidRPr="00AA0904" w:rsidRDefault="007E79D5" w:rsidP="00335421">
      <w:pPr>
        <w:numPr>
          <w:ilvl w:val="0"/>
          <w:numId w:val="45"/>
        </w:numPr>
        <w:rPr>
          <w:rFonts w:ascii="Arial" w:hAnsi="Arial" w:cs="Arial"/>
        </w:rPr>
      </w:pPr>
      <w:r w:rsidRPr="00AA0904">
        <w:rPr>
          <w:rFonts w:ascii="Arial" w:hAnsi="Arial" w:cs="Arial"/>
        </w:rPr>
        <w:t xml:space="preserve">Describe components of communication with the </w:t>
      </w:r>
      <w:r w:rsidR="007F402D" w:rsidRPr="00AA0904">
        <w:rPr>
          <w:rFonts w:ascii="Arial" w:hAnsi="Arial" w:cs="Arial"/>
        </w:rPr>
        <w:t>health care team</w:t>
      </w:r>
      <w:r w:rsidRPr="00AA0904">
        <w:rPr>
          <w:rFonts w:ascii="Arial" w:hAnsi="Arial" w:cs="Arial"/>
        </w:rPr>
        <w:t xml:space="preserve"> </w:t>
      </w:r>
    </w:p>
    <w:p w14:paraId="47A7B012" w14:textId="77777777" w:rsidR="007E79D5" w:rsidRPr="00AA0904" w:rsidRDefault="007E79D5" w:rsidP="00335421">
      <w:pPr>
        <w:numPr>
          <w:ilvl w:val="0"/>
          <w:numId w:val="45"/>
        </w:numPr>
        <w:rPr>
          <w:rFonts w:ascii="Arial" w:hAnsi="Arial" w:cs="Arial"/>
        </w:rPr>
      </w:pPr>
      <w:r w:rsidRPr="00AA0904">
        <w:rPr>
          <w:rFonts w:ascii="Arial" w:hAnsi="Arial" w:cs="Arial"/>
        </w:rPr>
        <w:t>Discuss the importance of reporting and recording accurately</w:t>
      </w:r>
    </w:p>
    <w:p w14:paraId="071A8AFE" w14:textId="77777777" w:rsidR="007E79D5" w:rsidRPr="00AA0904" w:rsidRDefault="007E79D5" w:rsidP="00335421">
      <w:pPr>
        <w:numPr>
          <w:ilvl w:val="0"/>
          <w:numId w:val="45"/>
        </w:numPr>
        <w:rPr>
          <w:rFonts w:ascii="Arial" w:hAnsi="Arial" w:cs="Arial"/>
        </w:rPr>
      </w:pPr>
      <w:r w:rsidRPr="00AA0904">
        <w:rPr>
          <w:rFonts w:ascii="Arial" w:hAnsi="Arial" w:cs="Arial"/>
        </w:rPr>
        <w:t>Define Health Insurance Portability and Accountability Act (HIPAA) and its impact on communication</w:t>
      </w:r>
    </w:p>
    <w:p w14:paraId="28757AB7" w14:textId="5AD0601D" w:rsidR="007E79D5" w:rsidRPr="00AA0904" w:rsidRDefault="007E79D5" w:rsidP="00335421">
      <w:pPr>
        <w:numPr>
          <w:ilvl w:val="0"/>
          <w:numId w:val="45"/>
        </w:numPr>
        <w:rPr>
          <w:rFonts w:ascii="Arial" w:hAnsi="Arial" w:cs="Arial"/>
        </w:rPr>
      </w:pPr>
      <w:r w:rsidRPr="00AA0904">
        <w:rPr>
          <w:rFonts w:ascii="Arial" w:hAnsi="Arial" w:cs="Arial"/>
        </w:rPr>
        <w:t xml:space="preserve">Explore the </w:t>
      </w:r>
      <w:r w:rsidR="002A2A12" w:rsidRPr="00AA0904">
        <w:rPr>
          <w:rFonts w:ascii="Arial" w:hAnsi="Arial" w:cs="Arial"/>
        </w:rPr>
        <w:t xml:space="preserve">nurse aide’s </w:t>
      </w:r>
      <w:r w:rsidRPr="00AA0904">
        <w:rPr>
          <w:rFonts w:ascii="Arial" w:hAnsi="Arial" w:cs="Arial"/>
        </w:rPr>
        <w:t>NA’s role in reporting and recording objective and subjective data</w:t>
      </w:r>
    </w:p>
    <w:p w14:paraId="485445E5" w14:textId="1B1724F6" w:rsidR="006E10D7" w:rsidRPr="00AA0904" w:rsidRDefault="006E10D7" w:rsidP="00335421">
      <w:pPr>
        <w:numPr>
          <w:ilvl w:val="0"/>
          <w:numId w:val="45"/>
        </w:numPr>
        <w:rPr>
          <w:rFonts w:ascii="Arial" w:hAnsi="Arial" w:cs="Arial"/>
        </w:rPr>
      </w:pPr>
      <w:r w:rsidRPr="00AA0904">
        <w:rPr>
          <w:rFonts w:ascii="Arial" w:hAnsi="Arial" w:cs="Arial"/>
        </w:rPr>
        <w:t>Explain conventional and military time</w:t>
      </w:r>
    </w:p>
    <w:p w14:paraId="01F1E83E" w14:textId="77777777" w:rsidR="001762CB" w:rsidRPr="00AA0904" w:rsidRDefault="001762CB" w:rsidP="00E67B84">
      <w:pPr>
        <w:rPr>
          <w:rFonts w:ascii="Arial" w:hAnsi="Arial" w:cs="Arial"/>
          <w:b/>
        </w:rPr>
      </w:pPr>
    </w:p>
    <w:p w14:paraId="6D8AB8F2" w14:textId="5ED88828" w:rsidR="0002443E" w:rsidRPr="00AA0904" w:rsidRDefault="0002443E" w:rsidP="00E67B84">
      <w:pPr>
        <w:rPr>
          <w:rFonts w:ascii="Arial" w:hAnsi="Arial" w:cs="Arial"/>
          <w:b/>
        </w:rPr>
      </w:pPr>
      <w:r w:rsidRPr="00AA0904">
        <w:rPr>
          <w:rFonts w:ascii="Arial" w:hAnsi="Arial" w:cs="Arial"/>
          <w:b/>
        </w:rPr>
        <w:t>Advance Preparation – In General</w:t>
      </w:r>
    </w:p>
    <w:p w14:paraId="7DE61C30" w14:textId="77777777" w:rsidR="0002443E" w:rsidRPr="00AA0904" w:rsidRDefault="0002443E" w:rsidP="0094235E">
      <w:pPr>
        <w:numPr>
          <w:ilvl w:val="0"/>
          <w:numId w:val="2"/>
        </w:numPr>
        <w:rPr>
          <w:rFonts w:ascii="Arial" w:hAnsi="Arial" w:cs="Arial"/>
          <w:b/>
        </w:rPr>
      </w:pPr>
      <w:r w:rsidRPr="00AA0904">
        <w:rPr>
          <w:rFonts w:ascii="Arial" w:hAnsi="Arial" w:cs="Arial"/>
        </w:rPr>
        <w:t>Review curriculum and presentation materials</w:t>
      </w:r>
    </w:p>
    <w:p w14:paraId="7FD45C70" w14:textId="77777777" w:rsidR="0002443E" w:rsidRPr="00AA0904" w:rsidRDefault="0002443E" w:rsidP="0094235E">
      <w:pPr>
        <w:numPr>
          <w:ilvl w:val="0"/>
          <w:numId w:val="2"/>
        </w:numPr>
        <w:rPr>
          <w:rFonts w:ascii="Arial" w:hAnsi="Arial" w:cs="Arial"/>
          <w:b/>
        </w:rPr>
      </w:pPr>
      <w:r w:rsidRPr="00AA0904">
        <w:rPr>
          <w:rFonts w:ascii="Arial" w:hAnsi="Arial" w:cs="Arial"/>
        </w:rPr>
        <w:t>Add examples or comments in Notes Section</w:t>
      </w:r>
    </w:p>
    <w:p w14:paraId="10EB3066" w14:textId="77777777" w:rsidR="0002443E" w:rsidRPr="00AA0904" w:rsidRDefault="0002443E" w:rsidP="0094235E">
      <w:pPr>
        <w:numPr>
          <w:ilvl w:val="0"/>
          <w:numId w:val="2"/>
        </w:numPr>
        <w:rPr>
          <w:rFonts w:ascii="Arial" w:hAnsi="Arial" w:cs="Arial"/>
          <w:b/>
        </w:rPr>
      </w:pPr>
      <w:r w:rsidRPr="00AA0904">
        <w:rPr>
          <w:rFonts w:ascii="Arial" w:hAnsi="Arial" w:cs="Arial"/>
        </w:rPr>
        <w:t>Set up computer/projector</w:t>
      </w:r>
    </w:p>
    <w:p w14:paraId="29AC6856" w14:textId="328C2F5B" w:rsidR="003F112B" w:rsidRPr="00AA0904" w:rsidRDefault="003B2352" w:rsidP="0094235E">
      <w:pPr>
        <w:numPr>
          <w:ilvl w:val="0"/>
          <w:numId w:val="2"/>
        </w:numPr>
        <w:rPr>
          <w:rFonts w:ascii="Arial" w:hAnsi="Arial" w:cs="Arial"/>
        </w:rPr>
      </w:pPr>
      <w:r w:rsidRPr="00AA0904">
        <w:rPr>
          <w:rFonts w:ascii="Arial" w:hAnsi="Arial" w:cs="Arial"/>
        </w:rPr>
        <w:t xml:space="preserve">Research </w:t>
      </w:r>
      <w:r w:rsidR="003F112B" w:rsidRPr="00AA0904">
        <w:rPr>
          <w:rFonts w:ascii="Arial" w:hAnsi="Arial" w:cs="Arial"/>
        </w:rPr>
        <w:t>health care facilities</w:t>
      </w:r>
      <w:r w:rsidR="005679BF" w:rsidRPr="00AA0904">
        <w:rPr>
          <w:rFonts w:ascii="Arial" w:hAnsi="Arial" w:cs="Arial"/>
        </w:rPr>
        <w:t xml:space="preserve"> to determine if </w:t>
      </w:r>
      <w:r w:rsidR="003F112B" w:rsidRPr="00AA0904">
        <w:rPr>
          <w:rFonts w:ascii="Arial" w:hAnsi="Arial" w:cs="Arial"/>
        </w:rPr>
        <w:t>documentation</w:t>
      </w:r>
      <w:r w:rsidR="005679BF" w:rsidRPr="00AA0904">
        <w:rPr>
          <w:rFonts w:ascii="Arial" w:hAnsi="Arial" w:cs="Arial"/>
        </w:rPr>
        <w:t xml:space="preserve"> is done electronicall</w:t>
      </w:r>
      <w:r w:rsidR="006E10D7" w:rsidRPr="00AA0904">
        <w:rPr>
          <w:rFonts w:ascii="Arial" w:hAnsi="Arial" w:cs="Arial"/>
        </w:rPr>
        <w:t>y or written. I</w:t>
      </w:r>
      <w:r w:rsidR="005679BF" w:rsidRPr="00AA0904">
        <w:rPr>
          <w:rFonts w:ascii="Arial" w:hAnsi="Arial" w:cs="Arial"/>
        </w:rPr>
        <w:t>nquire how nurse aides and nurse aide students are allowed to document</w:t>
      </w:r>
      <w:r w:rsidR="006E10D7" w:rsidRPr="00AA0904">
        <w:rPr>
          <w:rFonts w:ascii="Arial" w:hAnsi="Arial" w:cs="Arial"/>
        </w:rPr>
        <w:t>. I</w:t>
      </w:r>
      <w:r w:rsidR="003F112B" w:rsidRPr="00AA0904">
        <w:rPr>
          <w:rFonts w:ascii="Arial" w:hAnsi="Arial" w:cs="Arial"/>
        </w:rPr>
        <w:t>ncorporate findings into the notes section of the curriculum</w:t>
      </w:r>
      <w:r w:rsidR="00892681" w:rsidRPr="00AA0904">
        <w:rPr>
          <w:rFonts w:ascii="Arial" w:hAnsi="Arial" w:cs="Arial"/>
        </w:rPr>
        <w:t>.</w:t>
      </w:r>
      <w:r w:rsidR="003F112B" w:rsidRPr="00AA0904">
        <w:rPr>
          <w:rFonts w:ascii="Arial" w:hAnsi="Arial" w:cs="Arial"/>
        </w:rPr>
        <w:t xml:space="preserve">  </w:t>
      </w:r>
    </w:p>
    <w:p w14:paraId="562B7652" w14:textId="47018C73" w:rsidR="00EE1F83" w:rsidRPr="00AA0904" w:rsidRDefault="00EE1F83" w:rsidP="0094235E">
      <w:pPr>
        <w:numPr>
          <w:ilvl w:val="0"/>
          <w:numId w:val="2"/>
        </w:numPr>
        <w:rPr>
          <w:rFonts w:ascii="Arial" w:hAnsi="Arial" w:cs="Arial"/>
        </w:rPr>
      </w:pPr>
      <w:r w:rsidRPr="00AA0904">
        <w:rPr>
          <w:rFonts w:ascii="Arial" w:hAnsi="Arial" w:cs="Arial"/>
        </w:rPr>
        <w:t xml:space="preserve">Arrange </w:t>
      </w:r>
      <w:r w:rsidR="00680603" w:rsidRPr="00AA0904">
        <w:rPr>
          <w:rFonts w:ascii="Arial" w:hAnsi="Arial" w:cs="Arial"/>
        </w:rPr>
        <w:t>for students to o</w:t>
      </w:r>
      <w:r w:rsidRPr="00AA0904">
        <w:rPr>
          <w:rFonts w:ascii="Arial" w:hAnsi="Arial" w:cs="Arial"/>
        </w:rPr>
        <w:t>bserv</w:t>
      </w:r>
      <w:r w:rsidR="00680603" w:rsidRPr="00AA0904">
        <w:rPr>
          <w:rFonts w:ascii="Arial" w:hAnsi="Arial" w:cs="Arial"/>
        </w:rPr>
        <w:t xml:space="preserve">e electronic </w:t>
      </w:r>
      <w:r w:rsidRPr="00AA0904">
        <w:rPr>
          <w:rFonts w:ascii="Arial" w:hAnsi="Arial" w:cs="Arial"/>
        </w:rPr>
        <w:t>documentation</w:t>
      </w:r>
      <w:r w:rsidR="00680603" w:rsidRPr="00AA0904">
        <w:rPr>
          <w:rFonts w:ascii="Arial" w:hAnsi="Arial" w:cs="Arial"/>
        </w:rPr>
        <w:t xml:space="preserve"> during clinical, if applicable</w:t>
      </w:r>
      <w:r w:rsidR="006E10D7" w:rsidRPr="00AA0904">
        <w:rPr>
          <w:rFonts w:ascii="Arial" w:hAnsi="Arial" w:cs="Arial"/>
        </w:rPr>
        <w:t>.</w:t>
      </w:r>
    </w:p>
    <w:p w14:paraId="5C6701C7" w14:textId="77777777" w:rsidR="003F112B" w:rsidRPr="00AA0904" w:rsidRDefault="003F112B" w:rsidP="003F112B">
      <w:pPr>
        <w:rPr>
          <w:rFonts w:ascii="Arial" w:hAnsi="Arial" w:cs="Arial"/>
          <w:b/>
        </w:rPr>
      </w:pPr>
    </w:p>
    <w:p w14:paraId="3101BEB7" w14:textId="7E045761" w:rsidR="00315C47" w:rsidRPr="00AA0904" w:rsidRDefault="00315C47" w:rsidP="0002443E">
      <w:pPr>
        <w:rPr>
          <w:rFonts w:ascii="Arial" w:hAnsi="Arial" w:cs="Arial"/>
          <w:b/>
        </w:rPr>
      </w:pPr>
      <w:r w:rsidRPr="00AA0904">
        <w:rPr>
          <w:rFonts w:ascii="Arial" w:hAnsi="Arial" w:cs="Arial"/>
          <w:b/>
        </w:rPr>
        <w:t xml:space="preserve">Supplies – </w:t>
      </w:r>
      <w:r w:rsidR="005646DC" w:rsidRPr="00AA0904">
        <w:rPr>
          <w:rFonts w:ascii="Arial" w:hAnsi="Arial" w:cs="Arial"/>
          <w:b/>
        </w:rPr>
        <w:t>O</w:t>
      </w:r>
      <w:r w:rsidRPr="00AA0904">
        <w:rPr>
          <w:rFonts w:ascii="Arial" w:hAnsi="Arial" w:cs="Arial"/>
          <w:b/>
        </w:rPr>
        <w:t>ptional</w:t>
      </w:r>
    </w:p>
    <w:p w14:paraId="7192F4A2" w14:textId="77777777" w:rsidR="00315C47" w:rsidRPr="00AA0904" w:rsidRDefault="00315C47" w:rsidP="0002443E">
      <w:pPr>
        <w:rPr>
          <w:rFonts w:ascii="Arial" w:hAnsi="Arial" w:cs="Arial"/>
          <w:b/>
        </w:rPr>
      </w:pPr>
    </w:p>
    <w:p w14:paraId="003BE872" w14:textId="1A318820" w:rsidR="00315C47" w:rsidRPr="00AA0904" w:rsidRDefault="00315C47" w:rsidP="0002443E">
      <w:pPr>
        <w:rPr>
          <w:rFonts w:ascii="Arial" w:hAnsi="Arial" w:cs="Arial"/>
          <w:b/>
        </w:rPr>
      </w:pPr>
      <w:r w:rsidRPr="00AA0904">
        <w:rPr>
          <w:rFonts w:ascii="Arial" w:hAnsi="Arial" w:cs="Arial"/>
          <w:b/>
        </w:rPr>
        <w:t xml:space="preserve">Handouts – </w:t>
      </w:r>
      <w:r w:rsidR="005646DC" w:rsidRPr="00AA0904">
        <w:rPr>
          <w:rFonts w:ascii="Arial" w:hAnsi="Arial" w:cs="Arial"/>
          <w:b/>
        </w:rPr>
        <w:t>O</w:t>
      </w:r>
      <w:r w:rsidRPr="00AA0904">
        <w:rPr>
          <w:rFonts w:ascii="Arial" w:hAnsi="Arial" w:cs="Arial"/>
          <w:b/>
        </w:rPr>
        <w:t xml:space="preserve">ptional </w:t>
      </w:r>
    </w:p>
    <w:p w14:paraId="0D6DF278" w14:textId="6A27E674" w:rsidR="00992260" w:rsidRPr="00AA0904" w:rsidRDefault="00992260" w:rsidP="0002443E">
      <w:pPr>
        <w:rPr>
          <w:rFonts w:ascii="Arial" w:hAnsi="Arial" w:cs="Arial"/>
          <w:b/>
        </w:rPr>
      </w:pPr>
    </w:p>
    <w:p w14:paraId="2C6504B7" w14:textId="209E3ADA" w:rsidR="000B1949" w:rsidRPr="00AA0904" w:rsidRDefault="000B1949" w:rsidP="000B1949">
      <w:pPr>
        <w:rPr>
          <w:rFonts w:ascii="Arial" w:hAnsi="Arial" w:cs="Arial"/>
          <w:b/>
        </w:rPr>
      </w:pPr>
      <w:r w:rsidRPr="00AA0904">
        <w:rPr>
          <w:rFonts w:ascii="Arial" w:hAnsi="Arial" w:cs="Arial"/>
          <w:b/>
        </w:rPr>
        <w:t>Instructional Resources/</w:t>
      </w:r>
      <w:r w:rsidR="00992260" w:rsidRPr="00AA0904">
        <w:rPr>
          <w:rFonts w:ascii="Arial" w:hAnsi="Arial" w:cs="Arial"/>
          <w:b/>
        </w:rPr>
        <w:t xml:space="preserve">Guest </w:t>
      </w:r>
      <w:r w:rsidRPr="00AA0904">
        <w:rPr>
          <w:rFonts w:ascii="Arial" w:hAnsi="Arial" w:cs="Arial"/>
          <w:b/>
        </w:rPr>
        <w:t>S</w:t>
      </w:r>
      <w:r w:rsidR="00992260" w:rsidRPr="00AA0904">
        <w:rPr>
          <w:rFonts w:ascii="Arial" w:hAnsi="Arial" w:cs="Arial"/>
          <w:b/>
        </w:rPr>
        <w:t xml:space="preserve">peakers </w:t>
      </w:r>
    </w:p>
    <w:p w14:paraId="3A72BD64" w14:textId="77777777" w:rsidR="000B1949" w:rsidRPr="00AA0904" w:rsidRDefault="000B1949" w:rsidP="000B1949">
      <w:pPr>
        <w:numPr>
          <w:ilvl w:val="0"/>
          <w:numId w:val="1"/>
        </w:numPr>
        <w:rPr>
          <w:rFonts w:ascii="Arial" w:hAnsi="Arial" w:cs="Arial"/>
        </w:rPr>
      </w:pPr>
      <w:r w:rsidRPr="00AA0904">
        <w:rPr>
          <w:rFonts w:ascii="Arial" w:hAnsi="Arial" w:cs="Arial"/>
        </w:rPr>
        <w:t>Examples of blank forms/documentation from health care facilities in your area commonly used by nurse aides, and for students to use in class or lab activities</w:t>
      </w:r>
    </w:p>
    <w:p w14:paraId="75F9D788" w14:textId="77777777" w:rsidR="00315C47" w:rsidRPr="00AA0904" w:rsidRDefault="00315C47" w:rsidP="0002443E">
      <w:pPr>
        <w:rPr>
          <w:rFonts w:ascii="Arial" w:hAnsi="Arial" w:cs="Arial"/>
          <w:b/>
        </w:rPr>
      </w:pPr>
    </w:p>
    <w:p w14:paraId="09DA072C" w14:textId="71448FD7" w:rsidR="001C2607" w:rsidRPr="00AA0904" w:rsidRDefault="0002443E" w:rsidP="001C2607">
      <w:pPr>
        <w:rPr>
          <w:rFonts w:ascii="Arial" w:hAnsi="Arial" w:cs="Arial"/>
        </w:rPr>
      </w:pPr>
      <w:r w:rsidRPr="00AA0904">
        <w:rPr>
          <w:rFonts w:ascii="Arial" w:hAnsi="Arial" w:cs="Arial"/>
          <w:b/>
        </w:rPr>
        <w:t xml:space="preserve">Advance Preparation </w:t>
      </w:r>
      <w:r w:rsidR="00650ABF" w:rsidRPr="00AA0904">
        <w:rPr>
          <w:rFonts w:ascii="Arial" w:hAnsi="Arial" w:cs="Arial"/>
          <w:b/>
        </w:rPr>
        <w:t>– Teaching Tips</w:t>
      </w:r>
    </w:p>
    <w:p w14:paraId="334BAA96" w14:textId="08340AA5" w:rsidR="001C2607" w:rsidRPr="000E6DBA" w:rsidRDefault="001C2607" w:rsidP="000E6DBA">
      <w:pPr>
        <w:pStyle w:val="ListParagraph"/>
        <w:numPr>
          <w:ilvl w:val="0"/>
          <w:numId w:val="51"/>
        </w:numPr>
        <w:ind w:left="360"/>
        <w:rPr>
          <w:rStyle w:val="PageNumber"/>
          <w:rFonts w:ascii="Arial" w:hAnsi="Arial" w:cs="Arial"/>
        </w:rPr>
      </w:pPr>
      <w:r w:rsidRPr="000E6DBA">
        <w:rPr>
          <w:rFonts w:ascii="Arial" w:hAnsi="Arial" w:cs="Arial"/>
          <w:b/>
        </w:rPr>
        <w:t>#L6 Examples of HIPAA Breaches</w:t>
      </w:r>
      <w:r w:rsidR="000E6DBA" w:rsidRPr="000E6DBA">
        <w:rPr>
          <w:rFonts w:ascii="Arial" w:hAnsi="Arial" w:cs="Arial"/>
          <w:b/>
        </w:rPr>
        <w:t>:</w:t>
      </w:r>
      <w:r w:rsidR="000E6DBA">
        <w:rPr>
          <w:rFonts w:ascii="Arial" w:hAnsi="Arial" w:cs="Arial"/>
          <w:b/>
        </w:rPr>
        <w:t xml:space="preserve"> </w:t>
      </w:r>
      <w:r w:rsidRPr="000E6DBA">
        <w:rPr>
          <w:rStyle w:val="PageNumber"/>
          <w:rFonts w:ascii="Arial" w:hAnsi="Arial" w:cs="Arial"/>
        </w:rPr>
        <w:t>Provide examples of bre</w:t>
      </w:r>
      <w:r w:rsidRPr="000E6DBA">
        <w:rPr>
          <w:rFonts w:ascii="Arial" w:hAnsi="Arial" w:cs="Arial"/>
        </w:rPr>
        <w:t>a</w:t>
      </w:r>
      <w:r w:rsidRPr="000E6DBA">
        <w:rPr>
          <w:rStyle w:val="PageNumber"/>
          <w:rFonts w:ascii="Arial" w:hAnsi="Arial" w:cs="Arial"/>
        </w:rPr>
        <w:t>ches in HIP</w:t>
      </w:r>
      <w:r w:rsidRPr="000E6DBA">
        <w:rPr>
          <w:rFonts w:ascii="Arial" w:hAnsi="Arial" w:cs="Arial"/>
        </w:rPr>
        <w:t>AA, such as read</w:t>
      </w:r>
      <w:r w:rsidRPr="000E6DBA">
        <w:rPr>
          <w:rStyle w:val="PageNumber"/>
          <w:rFonts w:ascii="Arial" w:hAnsi="Arial" w:cs="Arial"/>
        </w:rPr>
        <w:t xml:space="preserve">ing a neighbor’s/friend’s medical record, talking about a resident in a public location, </w:t>
      </w:r>
      <w:r w:rsidR="00783455" w:rsidRPr="000E6DBA">
        <w:rPr>
          <w:rStyle w:val="PageNumber"/>
          <w:rFonts w:ascii="Arial" w:hAnsi="Arial" w:cs="Arial"/>
        </w:rPr>
        <w:t>texting,</w:t>
      </w:r>
      <w:r w:rsidRPr="000E6DBA">
        <w:rPr>
          <w:rStyle w:val="PageNumber"/>
          <w:rFonts w:ascii="Arial" w:hAnsi="Arial" w:cs="Arial"/>
        </w:rPr>
        <w:t xml:space="preserve"> or videoing,</w:t>
      </w:r>
      <w:r w:rsidRPr="000E6DBA">
        <w:rPr>
          <w:rFonts w:ascii="Arial" w:hAnsi="Arial" w:cs="Arial"/>
        </w:rPr>
        <w:t xml:space="preserve"> or answering questions about a resident’s medical condition</w:t>
      </w:r>
      <w:r w:rsidRPr="000E6DBA">
        <w:rPr>
          <w:rStyle w:val="PageNumber"/>
          <w:rFonts w:ascii="Arial" w:hAnsi="Arial" w:cs="Arial"/>
        </w:rPr>
        <w:t xml:space="preserve"> over the phone or in a public location</w:t>
      </w:r>
    </w:p>
    <w:p w14:paraId="4E8534F6" w14:textId="4109A900" w:rsidR="001C2607" w:rsidRPr="000E6DBA" w:rsidRDefault="001C2607" w:rsidP="000E6DBA">
      <w:pPr>
        <w:pStyle w:val="ListParagraph"/>
        <w:numPr>
          <w:ilvl w:val="0"/>
          <w:numId w:val="51"/>
        </w:numPr>
        <w:ind w:left="360"/>
        <w:rPr>
          <w:rFonts w:ascii="Arial" w:hAnsi="Arial" w:cs="Arial"/>
        </w:rPr>
      </w:pPr>
      <w:r w:rsidRPr="000E6DBA">
        <w:rPr>
          <w:rFonts w:ascii="Arial" w:hAnsi="Arial" w:cs="Arial"/>
          <w:b/>
        </w:rPr>
        <w:t>#L8 Examples of Documentation</w:t>
      </w:r>
      <w:r w:rsidR="000E6DBA" w:rsidRPr="000E6DBA">
        <w:rPr>
          <w:rFonts w:ascii="Arial" w:hAnsi="Arial" w:cs="Arial"/>
          <w:b/>
        </w:rPr>
        <w:t>:</w:t>
      </w:r>
      <w:r w:rsidRPr="000E6DBA">
        <w:rPr>
          <w:rFonts w:ascii="Arial" w:hAnsi="Arial" w:cs="Arial"/>
          <w:b/>
        </w:rPr>
        <w:t xml:space="preserve"> </w:t>
      </w:r>
      <w:r w:rsidRPr="000E6DBA">
        <w:rPr>
          <w:rFonts w:ascii="Arial" w:hAnsi="Arial" w:cs="Arial"/>
        </w:rPr>
        <w:t>Ask students to think about what and how they document</w:t>
      </w:r>
      <w:r w:rsidR="000E6DBA" w:rsidRPr="000E6DBA">
        <w:rPr>
          <w:rFonts w:ascii="Arial" w:hAnsi="Arial" w:cs="Arial"/>
        </w:rPr>
        <w:t xml:space="preserve">. </w:t>
      </w:r>
      <w:r w:rsidRPr="000E6DBA">
        <w:rPr>
          <w:rFonts w:ascii="Arial" w:hAnsi="Arial" w:cs="Arial"/>
        </w:rPr>
        <w:t>Discuss how medical documentation differs from personal documentation</w:t>
      </w:r>
      <w:r w:rsidR="00CB4175">
        <w:rPr>
          <w:rFonts w:ascii="Arial" w:hAnsi="Arial" w:cs="Arial"/>
        </w:rPr>
        <w:t>.</w:t>
      </w:r>
      <w:r w:rsidR="00CB4175" w:rsidRPr="000E6DBA">
        <w:rPr>
          <w:rFonts w:ascii="Arial" w:hAnsi="Arial" w:cs="Arial"/>
        </w:rPr>
        <w:t xml:space="preserve"> </w:t>
      </w:r>
      <w:r w:rsidRPr="000E6DBA">
        <w:rPr>
          <w:rFonts w:ascii="Arial" w:hAnsi="Arial" w:cs="Arial"/>
        </w:rPr>
        <w:t>Describe some examples of correct and incorrect documentation</w:t>
      </w:r>
      <w:r w:rsidR="000E6DBA">
        <w:rPr>
          <w:rFonts w:ascii="Arial" w:hAnsi="Arial" w:cs="Arial"/>
        </w:rPr>
        <w:t>.</w:t>
      </w:r>
    </w:p>
    <w:p w14:paraId="74185BE3" w14:textId="2BFD9C78" w:rsidR="001C2607" w:rsidRPr="000E6DBA" w:rsidRDefault="001C2607" w:rsidP="000E6DBA">
      <w:pPr>
        <w:pStyle w:val="ListParagraph"/>
        <w:numPr>
          <w:ilvl w:val="0"/>
          <w:numId w:val="51"/>
        </w:numPr>
        <w:ind w:left="360"/>
        <w:rPr>
          <w:rFonts w:ascii="Arial" w:hAnsi="Arial" w:cs="Arial"/>
        </w:rPr>
      </w:pPr>
      <w:r w:rsidRPr="000E6DBA">
        <w:rPr>
          <w:rFonts w:ascii="Arial" w:hAnsi="Arial" w:cs="Arial"/>
          <w:b/>
        </w:rPr>
        <w:t>#L11 Corrections of Written Documentation Errors</w:t>
      </w:r>
      <w:r w:rsidR="000E6DBA" w:rsidRPr="000E6DBA">
        <w:rPr>
          <w:rFonts w:ascii="Arial" w:hAnsi="Arial" w:cs="Arial"/>
          <w:b/>
        </w:rPr>
        <w:t xml:space="preserve">: </w:t>
      </w:r>
      <w:r w:rsidRPr="000E6DBA">
        <w:rPr>
          <w:rFonts w:ascii="Arial" w:hAnsi="Arial" w:cs="Arial"/>
        </w:rPr>
        <w:t>Demonstrate how to correct a documentation error</w:t>
      </w:r>
      <w:r w:rsidR="000E6DBA" w:rsidRPr="000E6DBA">
        <w:rPr>
          <w:rFonts w:ascii="Arial" w:hAnsi="Arial" w:cs="Arial"/>
        </w:rPr>
        <w:t xml:space="preserve">. </w:t>
      </w:r>
      <w:r w:rsidRPr="000E6DBA">
        <w:rPr>
          <w:rFonts w:ascii="Arial" w:hAnsi="Arial" w:cs="Arial"/>
        </w:rPr>
        <w:t xml:space="preserve">Show examples of how </w:t>
      </w:r>
      <w:r w:rsidRPr="000E6DBA">
        <w:rPr>
          <w:rFonts w:ascii="Arial" w:hAnsi="Arial" w:cs="Arial"/>
          <w:u w:val="single"/>
        </w:rPr>
        <w:t>not</w:t>
      </w:r>
      <w:r w:rsidRPr="000E6DBA">
        <w:rPr>
          <w:rFonts w:ascii="Arial" w:hAnsi="Arial" w:cs="Arial"/>
        </w:rPr>
        <w:t xml:space="preserve"> to correct an error</w:t>
      </w:r>
      <w:r w:rsidR="000E6DBA">
        <w:rPr>
          <w:rFonts w:ascii="Arial" w:hAnsi="Arial" w:cs="Arial"/>
        </w:rPr>
        <w:t xml:space="preserve">. </w:t>
      </w:r>
      <w:r w:rsidRPr="000E6DBA">
        <w:rPr>
          <w:rFonts w:ascii="Arial" w:hAnsi="Arial" w:cs="Arial"/>
        </w:rPr>
        <w:t>Encourage students to ask questions</w:t>
      </w:r>
    </w:p>
    <w:p w14:paraId="2D933219" w14:textId="395EF6BE" w:rsidR="001C2607" w:rsidRPr="000E6DBA" w:rsidRDefault="001C2607" w:rsidP="000E6DBA">
      <w:pPr>
        <w:pStyle w:val="ListParagraph"/>
        <w:numPr>
          <w:ilvl w:val="0"/>
          <w:numId w:val="51"/>
        </w:numPr>
        <w:ind w:left="360"/>
        <w:rPr>
          <w:rFonts w:ascii="Arial" w:hAnsi="Arial" w:cs="Arial"/>
        </w:rPr>
      </w:pPr>
      <w:r w:rsidRPr="000E6DBA">
        <w:rPr>
          <w:rFonts w:ascii="Arial" w:hAnsi="Arial" w:cs="Arial"/>
          <w:b/>
        </w:rPr>
        <w:t>#L14-1 Objective Versus Subjective Data</w:t>
      </w:r>
      <w:r w:rsidR="000E6DBA" w:rsidRPr="000E6DBA">
        <w:rPr>
          <w:rFonts w:ascii="Arial" w:hAnsi="Arial" w:cs="Arial"/>
          <w:b/>
        </w:rPr>
        <w:t>:</w:t>
      </w:r>
      <w:r w:rsidR="000E6DBA">
        <w:rPr>
          <w:rFonts w:ascii="Arial" w:hAnsi="Arial" w:cs="Arial"/>
          <w:b/>
        </w:rPr>
        <w:t xml:space="preserve"> </w:t>
      </w:r>
      <w:r w:rsidRPr="000E6DBA">
        <w:rPr>
          <w:rFonts w:ascii="Arial" w:hAnsi="Arial" w:cs="Arial"/>
        </w:rPr>
        <w:t>Give examples of objective and subjective data</w:t>
      </w:r>
      <w:r w:rsidR="00CB4175" w:rsidRPr="000E6DBA">
        <w:rPr>
          <w:rFonts w:ascii="Arial" w:hAnsi="Arial" w:cs="Arial"/>
        </w:rPr>
        <w:t xml:space="preserve">. </w:t>
      </w:r>
      <w:r w:rsidRPr="000E6DBA">
        <w:rPr>
          <w:rFonts w:ascii="Arial" w:hAnsi="Arial" w:cs="Arial"/>
        </w:rPr>
        <w:t>Ask students to share examples of objective and subjective data</w:t>
      </w:r>
      <w:r w:rsidR="00CB4175" w:rsidRPr="000E6DBA">
        <w:rPr>
          <w:rFonts w:ascii="Arial" w:hAnsi="Arial" w:cs="Arial"/>
        </w:rPr>
        <w:t xml:space="preserve">. </w:t>
      </w:r>
      <w:r w:rsidRPr="000E6DBA">
        <w:rPr>
          <w:rFonts w:ascii="Arial" w:hAnsi="Arial" w:cs="Arial"/>
        </w:rPr>
        <w:t>Allow time for discussion.</w:t>
      </w:r>
    </w:p>
    <w:p w14:paraId="597A9630" w14:textId="48C12B8A" w:rsidR="001C2607" w:rsidRPr="000E6DBA" w:rsidRDefault="001C2607" w:rsidP="003D2287">
      <w:pPr>
        <w:pStyle w:val="ListParagraph"/>
        <w:numPr>
          <w:ilvl w:val="0"/>
          <w:numId w:val="51"/>
        </w:numPr>
        <w:ind w:left="360"/>
        <w:rPr>
          <w:rFonts w:ascii="Arial" w:hAnsi="Arial" w:cs="Arial"/>
        </w:rPr>
      </w:pPr>
      <w:r w:rsidRPr="000E6DBA">
        <w:rPr>
          <w:rFonts w:ascii="Arial" w:hAnsi="Arial" w:cs="Arial"/>
          <w:b/>
        </w:rPr>
        <w:t>#L14-2 Facts Versus Opinions</w:t>
      </w:r>
      <w:r w:rsidR="000E6DBA" w:rsidRPr="000E6DBA">
        <w:rPr>
          <w:rFonts w:ascii="Arial" w:hAnsi="Arial" w:cs="Arial"/>
          <w:b/>
        </w:rPr>
        <w:t xml:space="preserve">: </w:t>
      </w:r>
      <w:r w:rsidRPr="000E6DBA">
        <w:rPr>
          <w:rFonts w:ascii="Arial" w:hAnsi="Arial" w:cs="Arial"/>
        </w:rPr>
        <w:t>Give examples of facts and examples of opinions</w:t>
      </w:r>
      <w:r w:rsidR="00CB4175" w:rsidRPr="000E6DBA">
        <w:rPr>
          <w:rFonts w:ascii="Arial" w:hAnsi="Arial" w:cs="Arial"/>
        </w:rPr>
        <w:t xml:space="preserve">. </w:t>
      </w:r>
      <w:r w:rsidRPr="000E6DBA">
        <w:rPr>
          <w:rFonts w:ascii="Arial" w:hAnsi="Arial" w:cs="Arial"/>
        </w:rPr>
        <w:t xml:space="preserve">Ask students to share examples of facts and examples of opinions.  Encourage discussion.  </w:t>
      </w:r>
    </w:p>
    <w:p w14:paraId="5D692CF5" w14:textId="4AB2DE0B" w:rsidR="001C2607" w:rsidRPr="000E6DBA" w:rsidRDefault="001C2607" w:rsidP="005E1EAF">
      <w:pPr>
        <w:pStyle w:val="ListParagraph"/>
        <w:numPr>
          <w:ilvl w:val="0"/>
          <w:numId w:val="51"/>
        </w:numPr>
        <w:ind w:left="360"/>
        <w:rPr>
          <w:rFonts w:ascii="Arial" w:hAnsi="Arial" w:cs="Arial"/>
        </w:rPr>
      </w:pPr>
      <w:r w:rsidRPr="000E6DBA">
        <w:rPr>
          <w:rFonts w:ascii="Arial" w:hAnsi="Arial" w:cs="Arial"/>
          <w:b/>
        </w:rPr>
        <w:lastRenderedPageBreak/>
        <w:t>#L16 Examples of Reporting</w:t>
      </w:r>
      <w:r w:rsidR="000E6DBA" w:rsidRPr="000E6DBA">
        <w:rPr>
          <w:rFonts w:ascii="Arial" w:hAnsi="Arial" w:cs="Arial"/>
          <w:b/>
        </w:rPr>
        <w:t>:</w:t>
      </w:r>
      <w:r w:rsidR="000E6DBA">
        <w:rPr>
          <w:rFonts w:ascii="Arial" w:hAnsi="Arial" w:cs="Arial"/>
          <w:b/>
        </w:rPr>
        <w:t xml:space="preserve"> </w:t>
      </w:r>
      <w:r w:rsidRPr="000E6DBA">
        <w:rPr>
          <w:rFonts w:ascii="Arial" w:hAnsi="Arial" w:cs="Arial"/>
        </w:rPr>
        <w:t>Share some examples of what a nurse aide may need to report, such as the resident having difficulty swallowing or the resident complains of pain</w:t>
      </w:r>
      <w:r w:rsidR="00783455" w:rsidRPr="000E6DBA">
        <w:rPr>
          <w:rFonts w:ascii="Arial" w:hAnsi="Arial" w:cs="Arial"/>
        </w:rPr>
        <w:t xml:space="preserve">. </w:t>
      </w:r>
      <w:r w:rsidRPr="000E6DBA">
        <w:rPr>
          <w:rFonts w:ascii="Arial" w:hAnsi="Arial" w:cs="Arial"/>
        </w:rPr>
        <w:t>Allow time for class discussion.</w:t>
      </w:r>
    </w:p>
    <w:p w14:paraId="07C1AC3B" w14:textId="74FBB555" w:rsidR="00BC0DF2" w:rsidRPr="000E6DBA" w:rsidRDefault="00BC0DF2" w:rsidP="000E6DBA">
      <w:pPr>
        <w:pStyle w:val="ListParagraph"/>
        <w:numPr>
          <w:ilvl w:val="0"/>
          <w:numId w:val="51"/>
        </w:numPr>
        <w:ind w:left="360"/>
        <w:rPr>
          <w:rFonts w:ascii="Arial" w:hAnsi="Arial" w:cs="Arial"/>
          <w:b/>
        </w:rPr>
      </w:pPr>
      <w:r w:rsidRPr="000E6DBA">
        <w:rPr>
          <w:rFonts w:ascii="Arial" w:hAnsi="Arial" w:cs="Arial"/>
          <w:b/>
        </w:rPr>
        <w:t>#L</w:t>
      </w:r>
      <w:r w:rsidR="00315C47" w:rsidRPr="000E6DBA">
        <w:rPr>
          <w:rFonts w:ascii="Arial" w:hAnsi="Arial" w:cs="Arial"/>
          <w:b/>
        </w:rPr>
        <w:t>22</w:t>
      </w:r>
      <w:r w:rsidRPr="000E6DBA">
        <w:rPr>
          <w:rFonts w:ascii="Arial" w:hAnsi="Arial" w:cs="Arial"/>
          <w:b/>
        </w:rPr>
        <w:t xml:space="preserve"> Web</w:t>
      </w:r>
      <w:r w:rsidR="00C85873" w:rsidRPr="000E6DBA">
        <w:rPr>
          <w:rFonts w:ascii="Arial" w:hAnsi="Arial" w:cs="Arial"/>
          <w:b/>
        </w:rPr>
        <w:t xml:space="preserve"> </w:t>
      </w:r>
      <w:r w:rsidRPr="000E6DBA">
        <w:rPr>
          <w:rFonts w:ascii="Arial" w:hAnsi="Arial" w:cs="Arial"/>
          <w:b/>
        </w:rPr>
        <w:t>site:</w:t>
      </w:r>
      <w:r w:rsidRPr="000E6DBA">
        <w:rPr>
          <w:rFonts w:ascii="Arial" w:hAnsi="Arial" w:cs="Arial"/>
        </w:rPr>
        <w:t xml:space="preserve"> </w:t>
      </w:r>
      <w:r w:rsidR="00650ABF" w:rsidRPr="000E6DBA">
        <w:rPr>
          <w:rFonts w:ascii="Arial" w:hAnsi="Arial" w:cs="Arial"/>
        </w:rPr>
        <w:t>Famil</w:t>
      </w:r>
      <w:r w:rsidR="0007247C" w:rsidRPr="000E6DBA">
        <w:rPr>
          <w:rFonts w:ascii="Arial" w:hAnsi="Arial" w:cs="Arial"/>
        </w:rPr>
        <w:t>iarize self with the following W</w:t>
      </w:r>
      <w:r w:rsidR="00650ABF" w:rsidRPr="000E6DBA">
        <w:rPr>
          <w:rFonts w:ascii="Arial" w:hAnsi="Arial" w:cs="Arial"/>
        </w:rPr>
        <w:t>eb</w:t>
      </w:r>
      <w:r w:rsidR="0007247C" w:rsidRPr="000E6DBA">
        <w:rPr>
          <w:rFonts w:ascii="Arial" w:hAnsi="Arial" w:cs="Arial"/>
        </w:rPr>
        <w:t xml:space="preserve"> </w:t>
      </w:r>
      <w:r w:rsidR="00650ABF" w:rsidRPr="000E6DBA">
        <w:rPr>
          <w:rFonts w:ascii="Arial" w:hAnsi="Arial" w:cs="Arial"/>
        </w:rPr>
        <w:t>site</w:t>
      </w:r>
      <w:r w:rsidR="00F928E6" w:rsidRPr="000E6DBA">
        <w:rPr>
          <w:rFonts w:ascii="Arial" w:hAnsi="Arial" w:cs="Arial"/>
        </w:rPr>
        <w:t>s</w:t>
      </w:r>
      <w:r w:rsidR="00650ABF" w:rsidRPr="000E6DBA">
        <w:rPr>
          <w:rFonts w:ascii="Arial" w:hAnsi="Arial" w:cs="Arial"/>
        </w:rPr>
        <w:t xml:space="preserve">: </w:t>
      </w:r>
    </w:p>
    <w:p w14:paraId="2BF8F8C0" w14:textId="77777777" w:rsidR="00B5467C" w:rsidRPr="00AA0904" w:rsidRDefault="00B5467C" w:rsidP="005C5158">
      <w:pPr>
        <w:ind w:firstLine="360"/>
        <w:rPr>
          <w:rFonts w:ascii="Arial" w:hAnsi="Arial" w:cs="Arial"/>
        </w:rPr>
      </w:pPr>
    </w:p>
    <w:p w14:paraId="096BA2C3" w14:textId="6DF5F8CB" w:rsidR="00F928E6" w:rsidRPr="00AA0904" w:rsidRDefault="00EA75F5" w:rsidP="005C5158">
      <w:pPr>
        <w:ind w:firstLine="360"/>
        <w:rPr>
          <w:rFonts w:ascii="Arial" w:hAnsi="Arial" w:cs="Arial"/>
        </w:rPr>
      </w:pPr>
      <w:hyperlink r:id="rId13" w:history="1">
        <w:r>
          <w:rPr>
            <w:rStyle w:val="Hyperlink"/>
            <w:rFonts w:ascii="Arial" w:hAnsi="Arial" w:cs="Arial"/>
          </w:rPr>
          <w:t>Clock Demonstrations</w:t>
        </w:r>
      </w:hyperlink>
      <w:r w:rsidR="00B5467C" w:rsidRPr="00AA0904">
        <w:rPr>
          <w:rFonts w:ascii="Arial" w:hAnsi="Arial" w:cs="Arial"/>
        </w:rPr>
        <w:t xml:space="preserve"> </w:t>
      </w:r>
    </w:p>
    <w:p w14:paraId="014FD17C" w14:textId="69AE4FFB" w:rsidR="005C5158" w:rsidRPr="00AA0904" w:rsidRDefault="005C5158" w:rsidP="005C5158">
      <w:pPr>
        <w:ind w:firstLine="360"/>
        <w:rPr>
          <w:rFonts w:ascii="Arial" w:hAnsi="Arial" w:cs="Arial"/>
          <w:noProof/>
        </w:rPr>
      </w:pPr>
      <w:r w:rsidRPr="00AA0904">
        <w:rPr>
          <w:rFonts w:ascii="Arial" w:hAnsi="Arial" w:cs="Arial"/>
        </w:rPr>
        <w:t>Instructions/information is shown in the right-hand corner</w:t>
      </w:r>
      <w:r w:rsidR="00EA75F5">
        <w:rPr>
          <w:rFonts w:ascii="Arial" w:hAnsi="Arial" w:cs="Arial"/>
        </w:rPr>
        <w:t xml:space="preserve"> of the website:</w:t>
      </w:r>
    </w:p>
    <w:p w14:paraId="6E242FD3" w14:textId="466D8010" w:rsidR="005C5158" w:rsidRPr="00AA0904" w:rsidRDefault="00C95C27" w:rsidP="00A303D0">
      <w:pPr>
        <w:numPr>
          <w:ilvl w:val="0"/>
          <w:numId w:val="27"/>
        </w:numPr>
        <w:rPr>
          <w:rFonts w:ascii="Arial" w:hAnsi="Arial" w:cs="Arial"/>
        </w:rPr>
      </w:pPr>
      <w:r w:rsidRPr="00AA0904">
        <w:rPr>
          <w:rFonts w:ascii="Arial" w:hAnsi="Arial" w:cs="Arial"/>
          <w:noProof/>
        </w:rPr>
        <w:drawing>
          <wp:inline distT="0" distB="0" distL="0" distR="0" wp14:anchorId="0C3660E5" wp14:editId="71D6BAEE">
            <wp:extent cx="371475" cy="333375"/>
            <wp:effectExtent l="0" t="0" r="0" b="0"/>
            <wp:docPr id="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158" w:rsidRPr="00AA0904">
        <w:rPr>
          <w:rFonts w:ascii="Arial" w:hAnsi="Arial" w:cs="Arial"/>
          <w:noProof/>
        </w:rPr>
        <w:t xml:space="preserve"> View instruction videos</w:t>
      </w:r>
    </w:p>
    <w:p w14:paraId="7D4BB12E" w14:textId="2C9D7FCD" w:rsidR="005C5158" w:rsidRPr="00AA0904" w:rsidRDefault="00C95C27" w:rsidP="00A303D0">
      <w:pPr>
        <w:numPr>
          <w:ilvl w:val="0"/>
          <w:numId w:val="27"/>
        </w:numPr>
        <w:rPr>
          <w:rFonts w:ascii="Arial" w:hAnsi="Arial" w:cs="Arial"/>
        </w:rPr>
      </w:pPr>
      <w:r w:rsidRPr="00AA0904">
        <w:rPr>
          <w:rFonts w:ascii="Arial" w:hAnsi="Arial" w:cs="Arial"/>
          <w:noProof/>
        </w:rPr>
        <w:drawing>
          <wp:inline distT="0" distB="0" distL="0" distR="0" wp14:anchorId="1D2FE498" wp14:editId="55CE237D">
            <wp:extent cx="371475" cy="31432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158" w:rsidRPr="00AA0904">
        <w:rPr>
          <w:rFonts w:ascii="Arial" w:hAnsi="Arial" w:cs="Arial"/>
          <w:noProof/>
        </w:rPr>
        <w:t xml:space="preserve"> View information about the activity</w:t>
      </w:r>
    </w:p>
    <w:p w14:paraId="5BD91CEF" w14:textId="7A7B4F4C" w:rsidR="005C5158" w:rsidRPr="00AA0904" w:rsidRDefault="00C95C27" w:rsidP="00A303D0">
      <w:pPr>
        <w:numPr>
          <w:ilvl w:val="0"/>
          <w:numId w:val="27"/>
        </w:numPr>
        <w:rPr>
          <w:rFonts w:ascii="Arial" w:hAnsi="Arial" w:cs="Arial"/>
        </w:rPr>
      </w:pPr>
      <w:r w:rsidRPr="00AA0904">
        <w:rPr>
          <w:rFonts w:ascii="Arial" w:hAnsi="Arial" w:cs="Arial"/>
          <w:noProof/>
        </w:rPr>
        <w:drawing>
          <wp:inline distT="0" distB="0" distL="0" distR="0" wp14:anchorId="516165EC" wp14:editId="603442F5">
            <wp:extent cx="371475" cy="333375"/>
            <wp:effectExtent l="0" t="0" r="0" b="0"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158" w:rsidRPr="00AA0904">
        <w:rPr>
          <w:rFonts w:ascii="Arial" w:hAnsi="Arial" w:cs="Arial"/>
          <w:noProof/>
        </w:rPr>
        <w:t xml:space="preserve"> Close the activity</w:t>
      </w:r>
    </w:p>
    <w:p w14:paraId="3337D3F8" w14:textId="77777777" w:rsidR="005C5158" w:rsidRPr="00AA0904" w:rsidRDefault="005C5158" w:rsidP="005C5158">
      <w:pPr>
        <w:ind w:left="792"/>
        <w:rPr>
          <w:rFonts w:ascii="Arial" w:hAnsi="Arial" w:cs="Arial"/>
          <w:u w:val="single"/>
        </w:rPr>
      </w:pPr>
    </w:p>
    <w:p w14:paraId="7FCB8E15" w14:textId="2A4FCB82" w:rsidR="00F928E6" w:rsidRPr="00AA0904" w:rsidRDefault="00EA75F5" w:rsidP="005A3F7C">
      <w:pPr>
        <w:ind w:left="432"/>
        <w:rPr>
          <w:rFonts w:ascii="Arial" w:hAnsi="Arial" w:cs="Arial"/>
          <w:u w:val="single"/>
        </w:rPr>
      </w:pPr>
      <w:hyperlink r:id="rId17" w:history="1">
        <w:r>
          <w:rPr>
            <w:rStyle w:val="Hyperlink"/>
            <w:rFonts w:ascii="Arial" w:hAnsi="Arial" w:cs="Arial"/>
          </w:rPr>
          <w:t>Clock or Watch Definitions</w:t>
        </w:r>
      </w:hyperlink>
    </w:p>
    <w:p w14:paraId="3F16B649" w14:textId="77777777" w:rsidR="00F928E6" w:rsidRPr="00AA0904" w:rsidRDefault="00F928E6" w:rsidP="00F928E6">
      <w:pPr>
        <w:ind w:left="432"/>
        <w:rPr>
          <w:rFonts w:ascii="Arial" w:hAnsi="Arial" w:cs="Arial"/>
        </w:rPr>
      </w:pPr>
    </w:p>
    <w:p w14:paraId="655BF5B2" w14:textId="66C89050" w:rsidR="00F928E6" w:rsidRPr="00AA0904" w:rsidRDefault="00EA75F5" w:rsidP="005A3F7C">
      <w:pPr>
        <w:ind w:left="432"/>
        <w:rPr>
          <w:rFonts w:ascii="Arial" w:hAnsi="Arial" w:cs="Arial"/>
        </w:rPr>
      </w:pPr>
      <w:hyperlink r:id="rId18" w:history="1">
        <w:r>
          <w:rPr>
            <w:rStyle w:val="Hyperlink"/>
            <w:rFonts w:ascii="Arial" w:hAnsi="Arial" w:cs="Arial"/>
          </w:rPr>
          <w:t>Digital and Analog Clocks</w:t>
        </w:r>
      </w:hyperlink>
    </w:p>
    <w:p w14:paraId="6491EAC4" w14:textId="77777777" w:rsidR="00992260" w:rsidRPr="00AA0904" w:rsidRDefault="00992260" w:rsidP="00F67915">
      <w:pPr>
        <w:ind w:left="360"/>
        <w:jc w:val="center"/>
        <w:rPr>
          <w:rFonts w:ascii="Arial" w:hAnsi="Arial" w:cs="Arial"/>
          <w:b/>
        </w:rPr>
      </w:pPr>
    </w:p>
    <w:p w14:paraId="06CE8869" w14:textId="77777777" w:rsidR="00992260" w:rsidRPr="00AA0904" w:rsidRDefault="00992260" w:rsidP="00992260">
      <w:pPr>
        <w:rPr>
          <w:rFonts w:ascii="Arial" w:hAnsi="Arial" w:cs="Arial"/>
        </w:rPr>
      </w:pPr>
    </w:p>
    <w:p w14:paraId="26E2F28F" w14:textId="21E00584" w:rsidR="00992260" w:rsidRPr="00D22B9D" w:rsidRDefault="00992260" w:rsidP="00992260">
      <w:pPr>
        <w:rPr>
          <w:rFonts w:ascii="Arial" w:hAnsi="Arial" w:cs="Arial"/>
          <w:b/>
        </w:rPr>
      </w:pPr>
      <w:r w:rsidRPr="00AA0904">
        <w:rPr>
          <w:rFonts w:ascii="Arial" w:hAnsi="Arial" w:cs="Arial"/>
          <w:b/>
        </w:rPr>
        <w:t>Advance Preparation – Activities</w:t>
      </w:r>
      <w:r w:rsidR="00D22B9D">
        <w:rPr>
          <w:rFonts w:ascii="Arial" w:hAnsi="Arial" w:cs="Arial"/>
          <w:b/>
        </w:rPr>
        <w:t xml:space="preserve"> – </w:t>
      </w:r>
      <w:r w:rsidR="000E6DBA">
        <w:rPr>
          <w:rFonts w:ascii="Arial" w:hAnsi="Arial" w:cs="Arial"/>
          <w:b/>
        </w:rPr>
        <w:t>O</w:t>
      </w:r>
      <w:r w:rsidRPr="00AA0904">
        <w:rPr>
          <w:rFonts w:ascii="Arial" w:hAnsi="Arial" w:cs="Arial"/>
          <w:b/>
        </w:rPr>
        <w:t>ptional</w:t>
      </w:r>
    </w:p>
    <w:p w14:paraId="264FE435" w14:textId="77777777" w:rsidR="00992260" w:rsidRDefault="00992260" w:rsidP="00992260">
      <w:pPr>
        <w:ind w:left="360"/>
        <w:rPr>
          <w:rFonts w:ascii="Arial" w:hAnsi="Arial" w:cs="Arial"/>
          <w:b/>
        </w:rPr>
      </w:pPr>
    </w:p>
    <w:p w14:paraId="13ED8C14" w14:textId="502B4055" w:rsidR="000475F3" w:rsidRPr="006E4AAB" w:rsidRDefault="000475F3" w:rsidP="005D1F44">
      <w:pPr>
        <w:pStyle w:val="2ADAHeading"/>
      </w:pPr>
      <w:r w:rsidRPr="00992260">
        <w:br w:type="page"/>
      </w:r>
      <w:r w:rsidRPr="006E4AAB">
        <w:lastRenderedPageBreak/>
        <w:t>Module L – Communicati</w:t>
      </w:r>
      <w:r w:rsidR="007D2D62" w:rsidRPr="006E4AAB">
        <w:t>ng</w:t>
      </w:r>
      <w:r w:rsidRPr="006E4AAB">
        <w:t xml:space="preserve"> with the </w:t>
      </w:r>
      <w:r w:rsidR="007F402D" w:rsidRPr="006E4AAB">
        <w:t>Health Care Team</w:t>
      </w:r>
    </w:p>
    <w:p w14:paraId="1B2389A6" w14:textId="77777777" w:rsidR="000475F3" w:rsidRPr="006E4AAB" w:rsidRDefault="000475F3" w:rsidP="000475F3">
      <w:pPr>
        <w:jc w:val="center"/>
        <w:rPr>
          <w:rFonts w:ascii="Arial" w:hAnsi="Arial" w:cs="Arial"/>
          <w:b/>
        </w:rPr>
      </w:pPr>
      <w:r w:rsidRPr="006E4AAB">
        <w:rPr>
          <w:rFonts w:ascii="Arial" w:hAnsi="Arial" w:cs="Arial"/>
          <w:b/>
        </w:rPr>
        <w:t>Definition List</w:t>
      </w:r>
    </w:p>
    <w:p w14:paraId="3D64697D" w14:textId="77777777" w:rsidR="000475F3" w:rsidRPr="006E4AAB" w:rsidRDefault="000475F3" w:rsidP="000475F3">
      <w:pPr>
        <w:rPr>
          <w:rFonts w:ascii="Arial" w:hAnsi="Arial" w:cs="Arial"/>
        </w:rPr>
      </w:pPr>
    </w:p>
    <w:p w14:paraId="502FC57D" w14:textId="77777777" w:rsidR="000475F3" w:rsidRPr="006E4AAB" w:rsidRDefault="000475F3" w:rsidP="000475F3">
      <w:pPr>
        <w:rPr>
          <w:rFonts w:ascii="Arial" w:hAnsi="Arial" w:cs="Arial"/>
        </w:rPr>
      </w:pPr>
      <w:r w:rsidRPr="006E4AAB">
        <w:rPr>
          <w:rFonts w:ascii="Arial" w:hAnsi="Arial" w:cs="Arial"/>
          <w:b/>
        </w:rPr>
        <w:t>Communicat</w:t>
      </w:r>
      <w:r w:rsidR="00BD1D00" w:rsidRPr="006E4AAB">
        <w:rPr>
          <w:rFonts w:ascii="Arial" w:hAnsi="Arial" w:cs="Arial"/>
          <w:b/>
        </w:rPr>
        <w:t>ion</w:t>
      </w:r>
      <w:r w:rsidRPr="006E4AAB">
        <w:rPr>
          <w:rFonts w:ascii="Arial" w:hAnsi="Arial" w:cs="Arial"/>
          <w:b/>
        </w:rPr>
        <w:t xml:space="preserve"> with the </w:t>
      </w:r>
      <w:r w:rsidR="007F402D" w:rsidRPr="006E4AAB">
        <w:rPr>
          <w:rFonts w:ascii="Arial" w:hAnsi="Arial" w:cs="Arial"/>
          <w:b/>
        </w:rPr>
        <w:t>Health Care Team</w:t>
      </w:r>
      <w:r w:rsidRPr="006E4AAB">
        <w:rPr>
          <w:rFonts w:ascii="Arial" w:hAnsi="Arial" w:cs="Arial"/>
        </w:rPr>
        <w:t xml:space="preserve"> – the exchange of information, either verbally or in written form, between and among members of the health care team</w:t>
      </w:r>
    </w:p>
    <w:p w14:paraId="53B82786" w14:textId="77777777" w:rsidR="000475F3" w:rsidRPr="006E4AAB" w:rsidRDefault="000475F3" w:rsidP="000475F3">
      <w:pPr>
        <w:rPr>
          <w:rFonts w:ascii="Arial" w:hAnsi="Arial" w:cs="Arial"/>
        </w:rPr>
      </w:pPr>
    </w:p>
    <w:p w14:paraId="5AD114B9" w14:textId="77777777" w:rsidR="000475F3" w:rsidRPr="006E4AAB" w:rsidRDefault="000475F3" w:rsidP="000475F3">
      <w:pPr>
        <w:rPr>
          <w:rFonts w:ascii="Arial" w:hAnsi="Arial" w:cs="Arial"/>
        </w:rPr>
      </w:pPr>
      <w:r w:rsidRPr="006E4AAB">
        <w:rPr>
          <w:rFonts w:ascii="Arial" w:hAnsi="Arial" w:cs="Arial"/>
          <w:b/>
        </w:rPr>
        <w:t>HIPAA (Health Insurance Portability and Accountability Act)</w:t>
      </w:r>
      <w:r w:rsidRPr="006E4AAB">
        <w:rPr>
          <w:rFonts w:ascii="Arial" w:hAnsi="Arial" w:cs="Arial"/>
        </w:rPr>
        <w:t xml:space="preserve"> – law that protects </w:t>
      </w:r>
      <w:r w:rsidR="005B73C1" w:rsidRPr="006E4AAB">
        <w:rPr>
          <w:rFonts w:ascii="Arial" w:hAnsi="Arial" w:cs="Arial"/>
        </w:rPr>
        <w:t xml:space="preserve">the </w:t>
      </w:r>
      <w:r w:rsidRPr="006E4AAB">
        <w:rPr>
          <w:rFonts w:ascii="Arial" w:hAnsi="Arial" w:cs="Arial"/>
        </w:rPr>
        <w:t xml:space="preserve">privacy </w:t>
      </w:r>
      <w:r w:rsidR="005B73C1" w:rsidRPr="006E4AAB">
        <w:rPr>
          <w:rFonts w:ascii="Arial" w:hAnsi="Arial" w:cs="Arial"/>
        </w:rPr>
        <w:t>and security of a person’s he</w:t>
      </w:r>
      <w:r w:rsidRPr="006E4AAB">
        <w:rPr>
          <w:rFonts w:ascii="Arial" w:hAnsi="Arial" w:cs="Arial"/>
        </w:rPr>
        <w:t>alth informati</w:t>
      </w:r>
      <w:r w:rsidR="005B73C1" w:rsidRPr="006E4AAB">
        <w:rPr>
          <w:rFonts w:ascii="Arial" w:hAnsi="Arial" w:cs="Arial"/>
        </w:rPr>
        <w:t>on</w:t>
      </w:r>
      <w:r w:rsidRPr="006E4AAB">
        <w:rPr>
          <w:rFonts w:ascii="Arial" w:hAnsi="Arial" w:cs="Arial"/>
        </w:rPr>
        <w:t xml:space="preserve"> </w:t>
      </w:r>
    </w:p>
    <w:p w14:paraId="2214DD44" w14:textId="77777777" w:rsidR="000475F3" w:rsidRPr="006E4AAB" w:rsidRDefault="000475F3" w:rsidP="000475F3">
      <w:pPr>
        <w:rPr>
          <w:rFonts w:ascii="Arial" w:hAnsi="Arial" w:cs="Arial"/>
        </w:rPr>
      </w:pPr>
    </w:p>
    <w:p w14:paraId="15794E4D" w14:textId="77777777" w:rsidR="000475F3" w:rsidRPr="006E4AAB" w:rsidRDefault="000475F3" w:rsidP="000475F3">
      <w:pPr>
        <w:rPr>
          <w:rFonts w:ascii="Arial" w:hAnsi="Arial" w:cs="Arial"/>
        </w:rPr>
      </w:pPr>
      <w:r w:rsidRPr="006E4AAB">
        <w:rPr>
          <w:rFonts w:ascii="Arial" w:hAnsi="Arial" w:cs="Arial"/>
          <w:b/>
        </w:rPr>
        <w:t>Medical Record</w:t>
      </w:r>
      <w:r w:rsidRPr="006E4AAB">
        <w:rPr>
          <w:rFonts w:ascii="Arial" w:hAnsi="Arial" w:cs="Arial"/>
        </w:rPr>
        <w:t xml:space="preserve"> – a legal document that organizes all the information about care of a single resident in one document and allows each discipline involved in the care to know what all disciplines are doing</w:t>
      </w:r>
    </w:p>
    <w:p w14:paraId="69BD9638" w14:textId="77777777" w:rsidR="000475F3" w:rsidRPr="006E4AAB" w:rsidRDefault="000475F3" w:rsidP="000475F3">
      <w:pPr>
        <w:rPr>
          <w:rFonts w:ascii="Arial" w:hAnsi="Arial" w:cs="Arial"/>
        </w:rPr>
      </w:pPr>
    </w:p>
    <w:p w14:paraId="2938CFAA" w14:textId="77777777" w:rsidR="000475F3" w:rsidRPr="006E4AAB" w:rsidRDefault="000475F3" w:rsidP="000475F3">
      <w:pPr>
        <w:rPr>
          <w:rFonts w:ascii="Arial" w:hAnsi="Arial" w:cs="Arial"/>
          <w:u w:val="single"/>
        </w:rPr>
      </w:pPr>
      <w:r w:rsidRPr="006E4AAB">
        <w:rPr>
          <w:rFonts w:ascii="Arial" w:hAnsi="Arial" w:cs="Arial"/>
          <w:b/>
        </w:rPr>
        <w:t>Objective Data</w:t>
      </w:r>
      <w:r w:rsidRPr="006E4AAB">
        <w:rPr>
          <w:rFonts w:ascii="Arial" w:hAnsi="Arial" w:cs="Arial"/>
        </w:rPr>
        <w:t xml:space="preserve"> – observations using the senses   </w:t>
      </w:r>
    </w:p>
    <w:p w14:paraId="03838720" w14:textId="77777777" w:rsidR="000475F3" w:rsidRPr="006E4AAB" w:rsidRDefault="000475F3" w:rsidP="000475F3">
      <w:pPr>
        <w:rPr>
          <w:rFonts w:ascii="Arial" w:hAnsi="Arial" w:cs="Arial"/>
        </w:rPr>
      </w:pPr>
    </w:p>
    <w:p w14:paraId="67E38C59" w14:textId="77777777" w:rsidR="00C50861" w:rsidRPr="006E4AAB" w:rsidRDefault="000475F3" w:rsidP="00C50861">
      <w:pPr>
        <w:rPr>
          <w:rFonts w:ascii="Arial" w:hAnsi="Arial" w:cs="Arial"/>
        </w:rPr>
      </w:pPr>
      <w:r w:rsidRPr="006E4AAB">
        <w:rPr>
          <w:rFonts w:ascii="Arial" w:hAnsi="Arial" w:cs="Arial"/>
          <w:b/>
        </w:rPr>
        <w:t>Recording</w:t>
      </w:r>
      <w:r w:rsidRPr="006E4AAB">
        <w:rPr>
          <w:rFonts w:ascii="Arial" w:hAnsi="Arial" w:cs="Arial"/>
        </w:rPr>
        <w:t xml:space="preserve"> – </w:t>
      </w:r>
      <w:r w:rsidR="00C50861" w:rsidRPr="006E4AAB">
        <w:rPr>
          <w:rFonts w:ascii="Arial" w:hAnsi="Arial" w:cs="Arial"/>
        </w:rPr>
        <w:t xml:space="preserve">the written/electronic documentation of care and observations by the </w:t>
      </w:r>
      <w:r w:rsidR="007F402D" w:rsidRPr="006E4AAB">
        <w:rPr>
          <w:rFonts w:ascii="Arial" w:hAnsi="Arial" w:cs="Arial"/>
        </w:rPr>
        <w:t>health care team</w:t>
      </w:r>
    </w:p>
    <w:p w14:paraId="1F8C153D" w14:textId="77777777" w:rsidR="000475F3" w:rsidRPr="006E4AAB" w:rsidRDefault="000475F3" w:rsidP="000475F3">
      <w:pPr>
        <w:rPr>
          <w:rFonts w:ascii="Arial" w:hAnsi="Arial" w:cs="Arial"/>
        </w:rPr>
      </w:pPr>
    </w:p>
    <w:p w14:paraId="5C179602" w14:textId="77777777" w:rsidR="000475F3" w:rsidRPr="006E4AAB" w:rsidRDefault="000475F3" w:rsidP="000475F3">
      <w:pPr>
        <w:rPr>
          <w:rFonts w:ascii="Arial" w:hAnsi="Arial" w:cs="Arial"/>
        </w:rPr>
      </w:pPr>
      <w:r w:rsidRPr="006E4AAB">
        <w:rPr>
          <w:rFonts w:ascii="Arial" w:hAnsi="Arial" w:cs="Arial"/>
          <w:b/>
        </w:rPr>
        <w:t>Reporting</w:t>
      </w:r>
      <w:r w:rsidRPr="006E4AAB">
        <w:rPr>
          <w:rFonts w:ascii="Arial" w:hAnsi="Arial" w:cs="Arial"/>
        </w:rPr>
        <w:t xml:space="preserve"> – the oral account of care done and observations noted</w:t>
      </w:r>
      <w:r w:rsidR="00067E02" w:rsidRPr="006E4AAB">
        <w:rPr>
          <w:rFonts w:ascii="Arial" w:hAnsi="Arial" w:cs="Arial"/>
        </w:rPr>
        <w:t>; informing other</w:t>
      </w:r>
      <w:r w:rsidRPr="006E4AAB">
        <w:rPr>
          <w:rFonts w:ascii="Arial" w:hAnsi="Arial" w:cs="Arial"/>
        </w:rPr>
        <w:t xml:space="preserve"> members of </w:t>
      </w:r>
      <w:r w:rsidR="00067E02" w:rsidRPr="006E4AAB">
        <w:rPr>
          <w:rFonts w:ascii="Arial" w:hAnsi="Arial" w:cs="Arial"/>
        </w:rPr>
        <w:t xml:space="preserve">the </w:t>
      </w:r>
      <w:r w:rsidR="007F402D" w:rsidRPr="006E4AAB">
        <w:rPr>
          <w:rFonts w:ascii="Arial" w:hAnsi="Arial" w:cs="Arial"/>
        </w:rPr>
        <w:t>health care team</w:t>
      </w:r>
    </w:p>
    <w:p w14:paraId="0FE2A432" w14:textId="77777777" w:rsidR="000475F3" w:rsidRPr="006E4AAB" w:rsidRDefault="000475F3" w:rsidP="000475F3">
      <w:pPr>
        <w:rPr>
          <w:rFonts w:ascii="Arial" w:hAnsi="Arial" w:cs="Arial"/>
        </w:rPr>
      </w:pPr>
    </w:p>
    <w:p w14:paraId="04C1C100" w14:textId="77777777" w:rsidR="000475F3" w:rsidRPr="006E4AAB" w:rsidRDefault="000475F3" w:rsidP="000475F3">
      <w:pPr>
        <w:rPr>
          <w:rFonts w:ascii="Arial" w:hAnsi="Arial" w:cs="Arial"/>
        </w:rPr>
      </w:pPr>
      <w:r w:rsidRPr="006E4AAB">
        <w:rPr>
          <w:rFonts w:ascii="Arial" w:hAnsi="Arial" w:cs="Arial"/>
          <w:b/>
        </w:rPr>
        <w:t>Subjective Data</w:t>
      </w:r>
      <w:r w:rsidRPr="006E4AAB">
        <w:rPr>
          <w:rFonts w:ascii="Arial" w:hAnsi="Arial" w:cs="Arial"/>
        </w:rPr>
        <w:t xml:space="preserve"> – information</w:t>
      </w:r>
      <w:r w:rsidR="001D1DB1" w:rsidRPr="006E4AAB">
        <w:rPr>
          <w:rFonts w:ascii="Arial" w:hAnsi="Arial" w:cs="Arial"/>
        </w:rPr>
        <w:t xml:space="preserve"> collected through communication; what is said</w:t>
      </w:r>
    </w:p>
    <w:p w14:paraId="1815BE45" w14:textId="77777777" w:rsidR="003B6ED5" w:rsidRPr="006E4AAB" w:rsidRDefault="003B6ED5" w:rsidP="000475F3">
      <w:pPr>
        <w:rPr>
          <w:rFonts w:ascii="Arial" w:hAnsi="Arial" w:cs="Arial"/>
          <w:u w:val="single"/>
        </w:rPr>
      </w:pPr>
      <w:r w:rsidRPr="006E4AAB">
        <w:rPr>
          <w:rFonts w:ascii="Arial" w:hAnsi="Arial" w:cs="Arial"/>
        </w:rPr>
        <w:br w:type="page"/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8"/>
        <w:gridCol w:w="2677"/>
      </w:tblGrid>
      <w:tr w:rsidR="003B6ED5" w:rsidRPr="006E4AAB" w14:paraId="1A0ECB3C" w14:textId="77777777" w:rsidTr="00A55DA5">
        <w:trPr>
          <w:tblHeader/>
        </w:trPr>
        <w:tc>
          <w:tcPr>
            <w:tcW w:w="9355" w:type="dxa"/>
            <w:gridSpan w:val="2"/>
            <w:shd w:val="pct12" w:color="auto" w:fill="auto"/>
          </w:tcPr>
          <w:p w14:paraId="1531296C" w14:textId="77777777" w:rsidR="003B6ED5" w:rsidRPr="006E4AAB" w:rsidRDefault="003B6ED5" w:rsidP="005D1F44">
            <w:pPr>
              <w:pStyle w:val="2ADAHeading"/>
            </w:pPr>
            <w:r w:rsidRPr="006E4AAB">
              <w:lastRenderedPageBreak/>
              <w:t>Module L – Communicati</w:t>
            </w:r>
            <w:r w:rsidR="006B2553" w:rsidRPr="006E4AAB">
              <w:t>ng</w:t>
            </w:r>
            <w:r w:rsidRPr="006E4AAB">
              <w:t xml:space="preserve"> with the </w:t>
            </w:r>
            <w:r w:rsidR="007F402D" w:rsidRPr="006E4AAB">
              <w:t>Health Care Team</w:t>
            </w:r>
          </w:p>
        </w:tc>
      </w:tr>
      <w:tr w:rsidR="000604DA" w:rsidRPr="006E4AAB" w14:paraId="210700C9" w14:textId="77777777" w:rsidTr="00A55DA5">
        <w:tc>
          <w:tcPr>
            <w:tcW w:w="9355" w:type="dxa"/>
            <w:gridSpan w:val="2"/>
          </w:tcPr>
          <w:p w14:paraId="12078816" w14:textId="77777777" w:rsidR="000604DA" w:rsidRPr="006E4AAB" w:rsidRDefault="000604DA" w:rsidP="000604DA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t>(S-1) Title Slide</w:t>
            </w:r>
          </w:p>
          <w:p w14:paraId="3706F58D" w14:textId="77777777" w:rsidR="000604DA" w:rsidRPr="000604DA" w:rsidRDefault="000604DA" w:rsidP="003B6E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6ED5" w:rsidRPr="006E4AAB" w14:paraId="2FB04CA2" w14:textId="77777777" w:rsidTr="00A55DA5">
        <w:tc>
          <w:tcPr>
            <w:tcW w:w="9355" w:type="dxa"/>
            <w:gridSpan w:val="2"/>
          </w:tcPr>
          <w:p w14:paraId="029829A3" w14:textId="77777777" w:rsidR="003B6ED5" w:rsidRPr="006E4AAB" w:rsidRDefault="003B6ED5" w:rsidP="003B6ED5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t>(S-2) Objectives</w:t>
            </w:r>
          </w:p>
          <w:p w14:paraId="22820BB0" w14:textId="5D834864" w:rsidR="003B15B7" w:rsidRPr="006E4AAB" w:rsidRDefault="003B15B7" w:rsidP="004E605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Describe components of communication with the </w:t>
            </w:r>
            <w:r w:rsidR="007F402D" w:rsidRPr="006E4AAB">
              <w:rPr>
                <w:rFonts w:ascii="Arial" w:hAnsi="Arial" w:cs="Arial"/>
              </w:rPr>
              <w:t>health care team</w:t>
            </w:r>
          </w:p>
          <w:p w14:paraId="72071EA0" w14:textId="107D01B1" w:rsidR="00105A79" w:rsidRPr="006E4AAB" w:rsidRDefault="00105A79" w:rsidP="004E605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Discuss the importance of reporting and recording accurately</w:t>
            </w:r>
          </w:p>
          <w:p w14:paraId="1F582894" w14:textId="26B6A337" w:rsidR="003B6ED5" w:rsidRPr="006E4AAB" w:rsidRDefault="003B6ED5" w:rsidP="00380962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Define Health Insurance Portability and Accountability Act (HIPAA)</w:t>
            </w:r>
            <w:r w:rsidR="00105A79" w:rsidRPr="006E4AAB">
              <w:rPr>
                <w:rFonts w:ascii="Arial" w:hAnsi="Arial" w:cs="Arial"/>
              </w:rPr>
              <w:t xml:space="preserve"> and </w:t>
            </w:r>
            <w:r w:rsidR="00250061" w:rsidRPr="006E4AAB">
              <w:rPr>
                <w:rFonts w:ascii="Arial" w:hAnsi="Arial" w:cs="Arial"/>
              </w:rPr>
              <w:t>its impact on communication</w:t>
            </w:r>
          </w:p>
          <w:p w14:paraId="5EC45D05" w14:textId="47A04C7F" w:rsidR="00105A79" w:rsidRPr="006E4AAB" w:rsidRDefault="00250061" w:rsidP="004E6056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Explore the </w:t>
            </w:r>
            <w:r w:rsidR="00992260">
              <w:rPr>
                <w:rFonts w:ascii="Arial" w:hAnsi="Arial" w:cs="Arial"/>
              </w:rPr>
              <w:t>nurse aide’s (</w:t>
            </w:r>
            <w:r w:rsidRPr="006E4AAB">
              <w:rPr>
                <w:rFonts w:ascii="Arial" w:hAnsi="Arial" w:cs="Arial"/>
              </w:rPr>
              <w:t>NA</w:t>
            </w:r>
            <w:r w:rsidR="00992260">
              <w:rPr>
                <w:rFonts w:ascii="Arial" w:hAnsi="Arial" w:cs="Arial"/>
              </w:rPr>
              <w:t>)</w:t>
            </w:r>
            <w:r w:rsidRPr="006E4AAB">
              <w:rPr>
                <w:rFonts w:ascii="Arial" w:hAnsi="Arial" w:cs="Arial"/>
              </w:rPr>
              <w:t xml:space="preserve"> role in reporting and recording objective and subjective data</w:t>
            </w:r>
          </w:p>
          <w:p w14:paraId="78E05E54" w14:textId="6BA383F8" w:rsidR="00380962" w:rsidRDefault="00380962" w:rsidP="004E6056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Explain conventional and military time and how to convert times</w:t>
            </w:r>
          </w:p>
          <w:p w14:paraId="14197528" w14:textId="2E31741D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B6ED5" w:rsidRPr="006E4AAB" w14:paraId="2B59682A" w14:textId="77777777" w:rsidTr="00A55DA5">
        <w:tc>
          <w:tcPr>
            <w:tcW w:w="6678" w:type="dxa"/>
          </w:tcPr>
          <w:p w14:paraId="5FD37987" w14:textId="77777777" w:rsidR="003B6ED5" w:rsidRPr="006E4AAB" w:rsidRDefault="003B6ED5" w:rsidP="003B6ED5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t>(S-</w:t>
            </w:r>
            <w:r w:rsidR="00250061" w:rsidRPr="006E4AAB">
              <w:rPr>
                <w:rFonts w:ascii="Arial" w:hAnsi="Arial" w:cs="Arial"/>
                <w:b/>
              </w:rPr>
              <w:t xml:space="preserve">3) </w:t>
            </w:r>
            <w:r w:rsidRPr="006E4AAB">
              <w:rPr>
                <w:rFonts w:ascii="Arial" w:hAnsi="Arial" w:cs="Arial"/>
                <w:b/>
              </w:rPr>
              <w:t>Communicati</w:t>
            </w:r>
            <w:r w:rsidR="006B2553" w:rsidRPr="006E4AAB">
              <w:rPr>
                <w:rFonts w:ascii="Arial" w:hAnsi="Arial" w:cs="Arial"/>
                <w:b/>
              </w:rPr>
              <w:t>ng</w:t>
            </w:r>
            <w:r w:rsidR="00394BE8" w:rsidRPr="006E4AAB">
              <w:rPr>
                <w:rFonts w:ascii="Arial" w:hAnsi="Arial" w:cs="Arial"/>
                <w:b/>
              </w:rPr>
              <w:t xml:space="preserve"> with the </w:t>
            </w:r>
            <w:r w:rsidR="007F402D" w:rsidRPr="006E4AAB">
              <w:rPr>
                <w:rFonts w:ascii="Arial" w:hAnsi="Arial" w:cs="Arial"/>
                <w:b/>
              </w:rPr>
              <w:t>Health Care Team</w:t>
            </w:r>
            <w:r w:rsidRPr="006E4AAB">
              <w:rPr>
                <w:rFonts w:ascii="Arial" w:hAnsi="Arial" w:cs="Arial"/>
                <w:b/>
              </w:rPr>
              <w:t xml:space="preserve"> </w:t>
            </w:r>
          </w:p>
          <w:p w14:paraId="703C0585" w14:textId="77777777" w:rsidR="003B6ED5" w:rsidRPr="00641B42" w:rsidRDefault="003B6ED5" w:rsidP="00A7616A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</w:rPr>
              <w:t>The exchange of information, either verbal</w:t>
            </w:r>
            <w:r w:rsidR="00470FCE" w:rsidRPr="006E4AAB">
              <w:rPr>
                <w:rFonts w:ascii="Arial" w:hAnsi="Arial" w:cs="Arial"/>
              </w:rPr>
              <w:t xml:space="preserve"> or w</w:t>
            </w:r>
            <w:r w:rsidRPr="006E4AAB">
              <w:rPr>
                <w:rFonts w:ascii="Arial" w:hAnsi="Arial" w:cs="Arial"/>
              </w:rPr>
              <w:t>ritten</w:t>
            </w:r>
            <w:r w:rsidR="00ED7F6F" w:rsidRPr="006E4AAB">
              <w:rPr>
                <w:rFonts w:ascii="Arial" w:hAnsi="Arial" w:cs="Arial"/>
              </w:rPr>
              <w:t xml:space="preserve">, </w:t>
            </w:r>
            <w:r w:rsidRPr="006E4AAB">
              <w:rPr>
                <w:rFonts w:ascii="Arial" w:hAnsi="Arial" w:cs="Arial"/>
              </w:rPr>
              <w:t xml:space="preserve">between and among members of the </w:t>
            </w:r>
            <w:r w:rsidR="007F402D" w:rsidRPr="006E4AAB">
              <w:rPr>
                <w:rFonts w:ascii="Arial" w:hAnsi="Arial" w:cs="Arial"/>
              </w:rPr>
              <w:t>health care team</w:t>
            </w:r>
          </w:p>
          <w:p w14:paraId="4EEA07EF" w14:textId="77777777" w:rsidR="00641B42" w:rsidRPr="00641B42" w:rsidRDefault="00641B42" w:rsidP="00641B4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7" w:type="dxa"/>
          </w:tcPr>
          <w:p w14:paraId="033F3824" w14:textId="4C05AC54" w:rsidR="003B6ED5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3B6ED5" w:rsidRPr="006E4AAB" w14:paraId="4E969B19" w14:textId="77777777" w:rsidTr="00A55DA5">
        <w:tc>
          <w:tcPr>
            <w:tcW w:w="6678" w:type="dxa"/>
          </w:tcPr>
          <w:p w14:paraId="1FFDD7BF" w14:textId="77777777" w:rsidR="003B6ED5" w:rsidRPr="006E4AAB" w:rsidRDefault="003B6ED5" w:rsidP="003B6ED5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t>(S-</w:t>
            </w:r>
            <w:r w:rsidR="004D738C" w:rsidRPr="006E4AAB">
              <w:rPr>
                <w:rFonts w:ascii="Arial" w:hAnsi="Arial" w:cs="Arial"/>
                <w:b/>
              </w:rPr>
              <w:t>4</w:t>
            </w:r>
            <w:r w:rsidRPr="006E4AAB">
              <w:rPr>
                <w:rFonts w:ascii="Arial" w:hAnsi="Arial" w:cs="Arial"/>
                <w:b/>
              </w:rPr>
              <w:t xml:space="preserve">) Reporting </w:t>
            </w:r>
          </w:p>
          <w:p w14:paraId="684A859D" w14:textId="77777777" w:rsidR="003B6ED5" w:rsidRPr="006E4AAB" w:rsidRDefault="00280FA7" w:rsidP="00A303D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Is </w:t>
            </w:r>
            <w:r w:rsidR="003B6ED5" w:rsidRPr="006E4AAB">
              <w:rPr>
                <w:rFonts w:ascii="Arial" w:hAnsi="Arial" w:cs="Arial"/>
              </w:rPr>
              <w:t xml:space="preserve">the </w:t>
            </w:r>
            <w:r w:rsidR="00AF4428" w:rsidRPr="006E4AAB">
              <w:rPr>
                <w:rFonts w:ascii="Arial" w:hAnsi="Arial" w:cs="Arial"/>
              </w:rPr>
              <w:t>verbal</w:t>
            </w:r>
            <w:r w:rsidR="003B6ED5" w:rsidRPr="006E4AAB">
              <w:rPr>
                <w:rFonts w:ascii="Arial" w:hAnsi="Arial" w:cs="Arial"/>
              </w:rPr>
              <w:t xml:space="preserve"> account of care provided and observations noted</w:t>
            </w:r>
            <w:r w:rsidR="00AF4428" w:rsidRPr="006E4AAB">
              <w:rPr>
                <w:rFonts w:ascii="Arial" w:hAnsi="Arial" w:cs="Arial"/>
              </w:rPr>
              <w:t xml:space="preserve"> by the </w:t>
            </w:r>
            <w:r w:rsidR="007F402D" w:rsidRPr="006E4AAB">
              <w:rPr>
                <w:rFonts w:ascii="Arial" w:hAnsi="Arial" w:cs="Arial"/>
              </w:rPr>
              <w:t>health care team</w:t>
            </w:r>
          </w:p>
          <w:p w14:paraId="0DF4BFF7" w14:textId="77777777" w:rsidR="003B6ED5" w:rsidRPr="006E4AAB" w:rsidRDefault="003B6ED5" w:rsidP="00A303D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Is initiated </w:t>
            </w:r>
            <w:r w:rsidR="00AF4428" w:rsidRPr="006E4AAB">
              <w:rPr>
                <w:rFonts w:ascii="Arial" w:hAnsi="Arial" w:cs="Arial"/>
                <w:u w:val="single"/>
              </w:rPr>
              <w:t>immediately</w:t>
            </w:r>
            <w:r w:rsidR="00AF4428" w:rsidRPr="006E4AAB">
              <w:rPr>
                <w:rFonts w:ascii="Arial" w:hAnsi="Arial" w:cs="Arial"/>
              </w:rPr>
              <w:t xml:space="preserve"> </w:t>
            </w:r>
            <w:r w:rsidRPr="006E4AAB">
              <w:rPr>
                <w:rFonts w:ascii="Arial" w:hAnsi="Arial" w:cs="Arial"/>
              </w:rPr>
              <w:t xml:space="preserve">when there is </w:t>
            </w:r>
            <w:r w:rsidR="00AF4428" w:rsidRPr="006E4AAB">
              <w:rPr>
                <w:rFonts w:ascii="Arial" w:hAnsi="Arial" w:cs="Arial"/>
              </w:rPr>
              <w:t xml:space="preserve">a </w:t>
            </w:r>
            <w:r w:rsidRPr="006E4AAB">
              <w:rPr>
                <w:rFonts w:ascii="Arial" w:hAnsi="Arial" w:cs="Arial"/>
              </w:rPr>
              <w:t xml:space="preserve">change in </w:t>
            </w:r>
            <w:r w:rsidR="00AF4428" w:rsidRPr="006E4AAB">
              <w:rPr>
                <w:rFonts w:ascii="Arial" w:hAnsi="Arial" w:cs="Arial"/>
              </w:rPr>
              <w:t xml:space="preserve">the </w:t>
            </w:r>
            <w:r w:rsidRPr="006E4AAB">
              <w:rPr>
                <w:rFonts w:ascii="Arial" w:hAnsi="Arial" w:cs="Arial"/>
              </w:rPr>
              <w:t>resident’s condition</w:t>
            </w:r>
          </w:p>
          <w:p w14:paraId="026A4C95" w14:textId="5F58AF98" w:rsidR="003B6ED5" w:rsidRDefault="003B6ED5" w:rsidP="00A303D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Is </w:t>
            </w:r>
            <w:r w:rsidR="00510536" w:rsidRPr="006E4AAB">
              <w:rPr>
                <w:rFonts w:ascii="Arial" w:hAnsi="Arial" w:cs="Arial"/>
              </w:rPr>
              <w:t xml:space="preserve">communicated regardless of </w:t>
            </w:r>
            <w:r w:rsidR="00D62FA0" w:rsidRPr="006E4AAB">
              <w:rPr>
                <w:rFonts w:ascii="Arial" w:hAnsi="Arial" w:cs="Arial"/>
              </w:rPr>
              <w:t xml:space="preserve">time, </w:t>
            </w:r>
            <w:r w:rsidR="00783455" w:rsidRPr="006E4AAB">
              <w:rPr>
                <w:rFonts w:ascii="Arial" w:hAnsi="Arial" w:cs="Arial"/>
              </w:rPr>
              <w:t>circumstances,</w:t>
            </w:r>
            <w:r w:rsidR="00D62FA0" w:rsidRPr="006E4AAB">
              <w:rPr>
                <w:rFonts w:ascii="Arial" w:hAnsi="Arial" w:cs="Arial"/>
              </w:rPr>
              <w:t xml:space="preserve"> or schedules</w:t>
            </w:r>
            <w:r w:rsidR="0015484E" w:rsidRPr="006E4AAB">
              <w:rPr>
                <w:rFonts w:ascii="Arial" w:hAnsi="Arial" w:cs="Arial"/>
              </w:rPr>
              <w:t>,</w:t>
            </w:r>
            <w:r w:rsidR="00510536" w:rsidRPr="006E4AAB">
              <w:rPr>
                <w:rFonts w:ascii="Arial" w:hAnsi="Arial" w:cs="Arial"/>
              </w:rPr>
              <w:t xml:space="preserve"> and </w:t>
            </w:r>
            <w:r w:rsidR="00B8560D" w:rsidRPr="006E4AAB">
              <w:rPr>
                <w:rFonts w:ascii="Arial" w:hAnsi="Arial" w:cs="Arial"/>
              </w:rPr>
              <w:t>at</w:t>
            </w:r>
            <w:r w:rsidRPr="006E4AAB">
              <w:rPr>
                <w:rFonts w:ascii="Arial" w:hAnsi="Arial" w:cs="Arial"/>
              </w:rPr>
              <w:t xml:space="preserve"> </w:t>
            </w:r>
            <w:r w:rsidR="00B8560D" w:rsidRPr="006E4AAB">
              <w:rPr>
                <w:rFonts w:ascii="Arial" w:hAnsi="Arial" w:cs="Arial"/>
              </w:rPr>
              <w:t>change</w:t>
            </w:r>
            <w:r w:rsidRPr="006E4AAB">
              <w:rPr>
                <w:rFonts w:ascii="Arial" w:hAnsi="Arial" w:cs="Arial"/>
              </w:rPr>
              <w:t>-of-shift</w:t>
            </w:r>
          </w:p>
          <w:p w14:paraId="017517BD" w14:textId="6081A2F0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041C5933" w14:textId="6E0954FF" w:rsidR="003B6ED5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3B6ED5" w:rsidRPr="006E4AAB" w14:paraId="40F2D797" w14:textId="77777777" w:rsidTr="00A55DA5">
        <w:tc>
          <w:tcPr>
            <w:tcW w:w="6678" w:type="dxa"/>
          </w:tcPr>
          <w:p w14:paraId="02C8DB72" w14:textId="77777777" w:rsidR="003B6ED5" w:rsidRPr="006E4AAB" w:rsidRDefault="003B6ED5" w:rsidP="00280FA7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  <w:b/>
              </w:rPr>
              <w:t>(S-</w:t>
            </w:r>
            <w:r w:rsidR="004D738C" w:rsidRPr="006E4AAB">
              <w:rPr>
                <w:rFonts w:ascii="Arial" w:hAnsi="Arial" w:cs="Arial"/>
                <w:b/>
              </w:rPr>
              <w:t>5</w:t>
            </w:r>
            <w:r w:rsidRPr="006E4AAB">
              <w:rPr>
                <w:rFonts w:ascii="Arial" w:hAnsi="Arial" w:cs="Arial"/>
                <w:b/>
              </w:rPr>
              <w:t xml:space="preserve">) </w:t>
            </w:r>
            <w:r w:rsidR="00280FA7" w:rsidRPr="006E4AAB">
              <w:rPr>
                <w:rFonts w:ascii="Arial" w:hAnsi="Arial" w:cs="Arial"/>
                <w:b/>
              </w:rPr>
              <w:t>Recording</w:t>
            </w:r>
            <w:r w:rsidRPr="006E4AAB">
              <w:rPr>
                <w:rFonts w:ascii="Arial" w:hAnsi="Arial" w:cs="Arial"/>
              </w:rPr>
              <w:t xml:space="preserve"> </w:t>
            </w:r>
          </w:p>
          <w:p w14:paraId="6E9751F8" w14:textId="77777777" w:rsidR="00C50861" w:rsidRPr="006E4AAB" w:rsidRDefault="00C50861" w:rsidP="00A303D0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Is the written/electronic documentation of care and observations by the </w:t>
            </w:r>
            <w:r w:rsidR="007F402D" w:rsidRPr="006E4AAB">
              <w:rPr>
                <w:rFonts w:ascii="Arial" w:hAnsi="Arial" w:cs="Arial"/>
              </w:rPr>
              <w:t>health care team</w:t>
            </w:r>
          </w:p>
          <w:p w14:paraId="3E3081B8" w14:textId="104B54B7" w:rsidR="003B6ED5" w:rsidRPr="006E4AAB" w:rsidRDefault="0015484E" w:rsidP="00A303D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Becomes part of the m</w:t>
            </w:r>
            <w:r w:rsidR="003B6ED5" w:rsidRPr="006E4AAB">
              <w:rPr>
                <w:rFonts w:ascii="Arial" w:hAnsi="Arial" w:cs="Arial"/>
              </w:rPr>
              <w:t xml:space="preserve">edical </w:t>
            </w:r>
            <w:r w:rsidRPr="006E4AAB">
              <w:rPr>
                <w:rFonts w:ascii="Arial" w:hAnsi="Arial" w:cs="Arial"/>
              </w:rPr>
              <w:t>r</w:t>
            </w:r>
            <w:r w:rsidR="003B6ED5" w:rsidRPr="006E4AAB">
              <w:rPr>
                <w:rFonts w:ascii="Arial" w:hAnsi="Arial" w:cs="Arial"/>
              </w:rPr>
              <w:t>ecord</w:t>
            </w:r>
          </w:p>
          <w:p w14:paraId="65ED4C87" w14:textId="77777777" w:rsidR="003B6ED5" w:rsidRPr="006E4AAB" w:rsidRDefault="003B6ED5" w:rsidP="00A303D0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Legal document</w:t>
            </w:r>
          </w:p>
          <w:p w14:paraId="383504B5" w14:textId="77777777" w:rsidR="0015484E" w:rsidRPr="006E4AAB" w:rsidRDefault="00280FA7" w:rsidP="00A303D0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Collection of </w:t>
            </w:r>
            <w:r w:rsidR="00E9629B" w:rsidRPr="006E4AAB">
              <w:rPr>
                <w:rFonts w:ascii="Arial" w:hAnsi="Arial" w:cs="Arial"/>
              </w:rPr>
              <w:t>information</w:t>
            </w:r>
            <w:r w:rsidRPr="006E4AAB">
              <w:rPr>
                <w:rFonts w:ascii="Arial" w:hAnsi="Arial" w:cs="Arial"/>
              </w:rPr>
              <w:t xml:space="preserve"> </w:t>
            </w:r>
            <w:r w:rsidR="00CA44CF" w:rsidRPr="006E4AAB">
              <w:rPr>
                <w:rFonts w:ascii="Arial" w:hAnsi="Arial" w:cs="Arial"/>
              </w:rPr>
              <w:t xml:space="preserve">regarding </w:t>
            </w:r>
            <w:r w:rsidRPr="006E4AAB">
              <w:rPr>
                <w:rFonts w:ascii="Arial" w:hAnsi="Arial" w:cs="Arial"/>
              </w:rPr>
              <w:t>a resident’s condition and response to treatment and care</w:t>
            </w:r>
            <w:r w:rsidR="00E9629B" w:rsidRPr="006E4AAB">
              <w:rPr>
                <w:rFonts w:ascii="Arial" w:hAnsi="Arial" w:cs="Arial"/>
              </w:rPr>
              <w:t xml:space="preserve"> that is organized in one docume</w:t>
            </w:r>
            <w:r w:rsidR="0015484E" w:rsidRPr="006E4AAB">
              <w:rPr>
                <w:rFonts w:ascii="Arial" w:hAnsi="Arial" w:cs="Arial"/>
              </w:rPr>
              <w:t xml:space="preserve">nt. </w:t>
            </w:r>
          </w:p>
          <w:p w14:paraId="3E95D62E" w14:textId="77777777" w:rsidR="003B6ED5" w:rsidRDefault="00CA44CF" w:rsidP="00A303D0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I</w:t>
            </w:r>
            <w:r w:rsidR="00E9629B" w:rsidRPr="006E4AAB">
              <w:rPr>
                <w:rFonts w:ascii="Arial" w:hAnsi="Arial" w:cs="Arial"/>
              </w:rPr>
              <w:t xml:space="preserve">t allows </w:t>
            </w:r>
            <w:r w:rsidRPr="006E4AAB">
              <w:rPr>
                <w:rFonts w:ascii="Arial" w:hAnsi="Arial" w:cs="Arial"/>
              </w:rPr>
              <w:t xml:space="preserve">all </w:t>
            </w:r>
            <w:r w:rsidR="00280FA7" w:rsidRPr="006E4AAB">
              <w:rPr>
                <w:rFonts w:ascii="Arial" w:hAnsi="Arial" w:cs="Arial"/>
              </w:rPr>
              <w:t>team members</w:t>
            </w:r>
            <w:r w:rsidRPr="006E4AAB">
              <w:rPr>
                <w:rFonts w:ascii="Arial" w:hAnsi="Arial" w:cs="Arial"/>
              </w:rPr>
              <w:t xml:space="preserve"> </w:t>
            </w:r>
            <w:r w:rsidR="00E9629B" w:rsidRPr="006E4AAB">
              <w:rPr>
                <w:rFonts w:ascii="Arial" w:hAnsi="Arial" w:cs="Arial"/>
              </w:rPr>
              <w:t xml:space="preserve">involved to be </w:t>
            </w:r>
            <w:r w:rsidRPr="006E4AAB">
              <w:rPr>
                <w:rFonts w:ascii="Arial" w:hAnsi="Arial" w:cs="Arial"/>
              </w:rPr>
              <w:t>updated about the resident</w:t>
            </w:r>
            <w:r w:rsidR="00550A79" w:rsidRPr="006E4AAB">
              <w:rPr>
                <w:rFonts w:ascii="Arial" w:hAnsi="Arial" w:cs="Arial"/>
              </w:rPr>
              <w:t>’s care</w:t>
            </w:r>
          </w:p>
          <w:p w14:paraId="4F8E521F" w14:textId="112AF63C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21F14BBA" w14:textId="770EA8EE" w:rsidR="003B6ED5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3B6ED5" w:rsidRPr="006E4AAB" w14:paraId="3D8F6A07" w14:textId="77777777" w:rsidTr="00A55DA5">
        <w:tc>
          <w:tcPr>
            <w:tcW w:w="6678" w:type="dxa"/>
          </w:tcPr>
          <w:p w14:paraId="3F459E76" w14:textId="77777777" w:rsidR="003B6ED5" w:rsidRPr="006E4AAB" w:rsidRDefault="003B6ED5" w:rsidP="003B6ED5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t>(S-</w:t>
            </w:r>
            <w:r w:rsidR="004D738C" w:rsidRPr="006E4AAB">
              <w:rPr>
                <w:rFonts w:ascii="Arial" w:hAnsi="Arial" w:cs="Arial"/>
                <w:b/>
              </w:rPr>
              <w:t>6</w:t>
            </w:r>
            <w:r w:rsidRPr="006E4AAB">
              <w:rPr>
                <w:rFonts w:ascii="Arial" w:hAnsi="Arial" w:cs="Arial"/>
                <w:b/>
              </w:rPr>
              <w:t xml:space="preserve">) HIPAA </w:t>
            </w:r>
          </w:p>
          <w:p w14:paraId="6CDCF034" w14:textId="77777777" w:rsidR="003B6ED5" w:rsidRPr="006E4AAB" w:rsidRDefault="003B6ED5" w:rsidP="00A7616A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Health Insurance Portability and Accountability Act </w:t>
            </w:r>
          </w:p>
          <w:p w14:paraId="72F7E4D6" w14:textId="77777777" w:rsidR="003B6ED5" w:rsidRPr="006E4AAB" w:rsidRDefault="003B6ED5" w:rsidP="00A303D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Law that protects</w:t>
            </w:r>
            <w:r w:rsidR="00CE5E18" w:rsidRPr="006E4AAB">
              <w:rPr>
                <w:rFonts w:ascii="Arial" w:hAnsi="Arial" w:cs="Arial"/>
              </w:rPr>
              <w:t xml:space="preserve"> the</w:t>
            </w:r>
            <w:r w:rsidRPr="006E4AAB">
              <w:rPr>
                <w:rFonts w:ascii="Arial" w:hAnsi="Arial" w:cs="Arial"/>
              </w:rPr>
              <w:t xml:space="preserve"> </w:t>
            </w:r>
            <w:r w:rsidR="00CE5E18" w:rsidRPr="006E4AAB">
              <w:rPr>
                <w:rFonts w:ascii="Arial" w:hAnsi="Arial" w:cs="Arial"/>
              </w:rPr>
              <w:t>privacy and security of a person’s health information</w:t>
            </w:r>
          </w:p>
          <w:p w14:paraId="2B12DFF4" w14:textId="4467993F" w:rsidR="0089104D" w:rsidRPr="006E4AAB" w:rsidRDefault="0089104D" w:rsidP="00A303D0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Maintains that electronic transmission of documentation</w:t>
            </w:r>
            <w:r w:rsidR="006B2FD2" w:rsidRPr="006E4AAB">
              <w:rPr>
                <w:rFonts w:ascii="Arial" w:hAnsi="Arial" w:cs="Arial"/>
              </w:rPr>
              <w:t xml:space="preserve">, photos, </w:t>
            </w:r>
            <w:r w:rsidR="00783455" w:rsidRPr="006E4AAB">
              <w:rPr>
                <w:rFonts w:ascii="Arial" w:hAnsi="Arial" w:cs="Arial"/>
              </w:rPr>
              <w:t>videos,</w:t>
            </w:r>
            <w:r w:rsidR="006B2FD2" w:rsidRPr="006E4AAB">
              <w:rPr>
                <w:rFonts w:ascii="Arial" w:hAnsi="Arial" w:cs="Arial"/>
              </w:rPr>
              <w:t xml:space="preserve"> or other identifiable means</w:t>
            </w:r>
            <w:r w:rsidRPr="006E4AAB">
              <w:rPr>
                <w:rFonts w:ascii="Arial" w:hAnsi="Arial" w:cs="Arial"/>
              </w:rPr>
              <w:t xml:space="preserve"> is secure</w:t>
            </w:r>
            <w:r w:rsidR="006B2FD2" w:rsidRPr="006E4AAB">
              <w:rPr>
                <w:rFonts w:ascii="Arial" w:hAnsi="Arial" w:cs="Arial"/>
              </w:rPr>
              <w:t>ly protected</w:t>
            </w:r>
          </w:p>
          <w:p w14:paraId="0E265103" w14:textId="555BB56B" w:rsidR="003B6ED5" w:rsidRPr="006E4AAB" w:rsidRDefault="0089104D" w:rsidP="00A303D0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Protects the person’s </w:t>
            </w:r>
            <w:r w:rsidR="003B6ED5" w:rsidRPr="006E4AAB">
              <w:rPr>
                <w:rFonts w:ascii="Arial" w:hAnsi="Arial" w:cs="Arial"/>
              </w:rPr>
              <w:t>identi</w:t>
            </w:r>
            <w:r w:rsidRPr="006E4AAB">
              <w:rPr>
                <w:rFonts w:ascii="Arial" w:hAnsi="Arial" w:cs="Arial"/>
              </w:rPr>
              <w:t xml:space="preserve">ty; </w:t>
            </w:r>
            <w:r w:rsidR="00783455">
              <w:rPr>
                <w:rFonts w:ascii="Arial" w:hAnsi="Arial" w:cs="Arial"/>
              </w:rPr>
              <w:t>their</w:t>
            </w:r>
            <w:r w:rsidRPr="006E4AAB">
              <w:rPr>
                <w:rFonts w:ascii="Arial" w:hAnsi="Arial" w:cs="Arial"/>
              </w:rPr>
              <w:t xml:space="preserve"> p</w:t>
            </w:r>
            <w:r w:rsidR="003B6ED5" w:rsidRPr="006E4AAB">
              <w:rPr>
                <w:rFonts w:ascii="Arial" w:hAnsi="Arial" w:cs="Arial"/>
              </w:rPr>
              <w:t>ast, present or future health conditions</w:t>
            </w:r>
            <w:r w:rsidRPr="006E4AAB">
              <w:rPr>
                <w:rFonts w:ascii="Arial" w:hAnsi="Arial" w:cs="Arial"/>
              </w:rPr>
              <w:t>/concerns</w:t>
            </w:r>
            <w:r w:rsidR="003B6ED5" w:rsidRPr="006E4AAB">
              <w:rPr>
                <w:rFonts w:ascii="Arial" w:hAnsi="Arial" w:cs="Arial"/>
              </w:rPr>
              <w:t xml:space="preserve">; phone number; social security number; and other </w:t>
            </w:r>
            <w:r w:rsidR="006B2FD2" w:rsidRPr="006E4AAB">
              <w:rPr>
                <w:rFonts w:ascii="Arial" w:hAnsi="Arial" w:cs="Arial"/>
              </w:rPr>
              <w:t xml:space="preserve">identifiable </w:t>
            </w:r>
            <w:r w:rsidR="003B6ED5" w:rsidRPr="006E4AAB">
              <w:rPr>
                <w:rFonts w:ascii="Arial" w:hAnsi="Arial" w:cs="Arial"/>
              </w:rPr>
              <w:t>information</w:t>
            </w:r>
          </w:p>
          <w:p w14:paraId="64F257FC" w14:textId="77777777" w:rsidR="005F280C" w:rsidRDefault="003B6ED5" w:rsidP="00A303D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Only people involved with direct </w:t>
            </w:r>
            <w:r w:rsidR="00ED7F6F" w:rsidRPr="006E4AAB">
              <w:rPr>
                <w:rFonts w:ascii="Arial" w:hAnsi="Arial" w:cs="Arial"/>
              </w:rPr>
              <w:t xml:space="preserve">resident </w:t>
            </w:r>
            <w:r w:rsidRPr="006E4AAB">
              <w:rPr>
                <w:rFonts w:ascii="Arial" w:hAnsi="Arial" w:cs="Arial"/>
              </w:rPr>
              <w:t>care or process</w:t>
            </w:r>
            <w:r w:rsidR="00ED7F6F" w:rsidRPr="006E4AAB">
              <w:rPr>
                <w:rFonts w:ascii="Arial" w:hAnsi="Arial" w:cs="Arial"/>
              </w:rPr>
              <w:t>ing</w:t>
            </w:r>
            <w:r w:rsidRPr="006E4AAB">
              <w:rPr>
                <w:rFonts w:ascii="Arial" w:hAnsi="Arial" w:cs="Arial"/>
              </w:rPr>
              <w:t xml:space="preserve"> records are allowed access to information</w:t>
            </w:r>
          </w:p>
          <w:p w14:paraId="58D45E2D" w14:textId="77777777" w:rsidR="007C1C4F" w:rsidRDefault="007C1C4F" w:rsidP="007C1C4F">
            <w:pPr>
              <w:ind w:left="360"/>
              <w:rPr>
                <w:rFonts w:ascii="Arial" w:hAnsi="Arial" w:cs="Arial"/>
              </w:rPr>
            </w:pPr>
          </w:p>
          <w:p w14:paraId="6EFE8A7F" w14:textId="77777777" w:rsidR="00A7616A" w:rsidRPr="00A7616A" w:rsidRDefault="00A7616A" w:rsidP="00A7616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361422FF" w14:textId="08739AB1" w:rsidR="003B6ED5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3B6ED5" w:rsidRPr="006E4AAB" w14:paraId="53D98E96" w14:textId="77777777" w:rsidTr="00A55DA5">
        <w:tc>
          <w:tcPr>
            <w:tcW w:w="6678" w:type="dxa"/>
          </w:tcPr>
          <w:p w14:paraId="41E35CC5" w14:textId="5D422EAB" w:rsidR="003B6ED5" w:rsidRPr="006E4AAB" w:rsidRDefault="003B6ED5" w:rsidP="003B6ED5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lastRenderedPageBreak/>
              <w:t>TEACHING TIP #L</w:t>
            </w:r>
            <w:r w:rsidR="001C2607">
              <w:rPr>
                <w:rFonts w:ascii="Arial" w:hAnsi="Arial" w:cs="Arial"/>
                <w:b/>
              </w:rPr>
              <w:t>6</w:t>
            </w:r>
            <w:r w:rsidRPr="006E4AAB">
              <w:rPr>
                <w:rFonts w:ascii="Arial" w:hAnsi="Arial" w:cs="Arial"/>
                <w:b/>
              </w:rPr>
              <w:t>: Examples of HIPAA Breaches</w:t>
            </w:r>
          </w:p>
          <w:p w14:paraId="4A6ABD52" w14:textId="77777777" w:rsidR="003B6ED5" w:rsidRPr="00641B42" w:rsidRDefault="003B6ED5" w:rsidP="003B6ED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BE001FF" w14:textId="21D3726F" w:rsidR="003B6ED5" w:rsidRDefault="003B6ED5" w:rsidP="003B6ED5">
            <w:pPr>
              <w:rPr>
                <w:rStyle w:val="PageNumber"/>
                <w:rFonts w:ascii="Arial" w:hAnsi="Arial" w:cs="Arial"/>
              </w:rPr>
            </w:pPr>
            <w:r w:rsidRPr="006E4AAB">
              <w:rPr>
                <w:rStyle w:val="PageNumber"/>
                <w:rFonts w:ascii="Arial" w:hAnsi="Arial" w:cs="Arial"/>
              </w:rPr>
              <w:t>Provide examples of bre</w:t>
            </w:r>
            <w:r w:rsidRPr="006E4AAB">
              <w:rPr>
                <w:rFonts w:ascii="Arial" w:hAnsi="Arial" w:cs="Arial"/>
              </w:rPr>
              <w:t>a</w:t>
            </w:r>
            <w:r w:rsidRPr="006E4AAB">
              <w:rPr>
                <w:rStyle w:val="PageNumber"/>
                <w:rFonts w:ascii="Arial" w:hAnsi="Arial" w:cs="Arial"/>
              </w:rPr>
              <w:t>ches in HIP</w:t>
            </w:r>
            <w:r w:rsidRPr="006E4AAB">
              <w:rPr>
                <w:rFonts w:ascii="Arial" w:hAnsi="Arial" w:cs="Arial"/>
              </w:rPr>
              <w:t>AA, such as read</w:t>
            </w:r>
            <w:r w:rsidRPr="006E4AAB">
              <w:rPr>
                <w:rStyle w:val="PageNumber"/>
                <w:rFonts w:ascii="Arial" w:hAnsi="Arial" w:cs="Arial"/>
              </w:rPr>
              <w:t>ing a neighbor’</w:t>
            </w:r>
            <w:r w:rsidR="00F60E07" w:rsidRPr="006E4AAB">
              <w:rPr>
                <w:rStyle w:val="PageNumber"/>
                <w:rFonts w:ascii="Arial" w:hAnsi="Arial" w:cs="Arial"/>
              </w:rPr>
              <w:t>s/friend’s</w:t>
            </w:r>
            <w:r w:rsidRPr="006E4AAB">
              <w:rPr>
                <w:rStyle w:val="PageNumber"/>
                <w:rFonts w:ascii="Arial" w:hAnsi="Arial" w:cs="Arial"/>
              </w:rPr>
              <w:t xml:space="preserve"> medical record</w:t>
            </w:r>
            <w:r w:rsidR="00A23CFB" w:rsidRPr="006E4AAB">
              <w:rPr>
                <w:rStyle w:val="PageNumber"/>
                <w:rFonts w:ascii="Arial" w:hAnsi="Arial" w:cs="Arial"/>
              </w:rPr>
              <w:t xml:space="preserve">, talking </w:t>
            </w:r>
            <w:r w:rsidR="009F6330" w:rsidRPr="006E4AAB">
              <w:rPr>
                <w:rStyle w:val="PageNumber"/>
                <w:rFonts w:ascii="Arial" w:hAnsi="Arial" w:cs="Arial"/>
              </w:rPr>
              <w:t xml:space="preserve">about a resident </w:t>
            </w:r>
            <w:r w:rsidR="00A23CFB" w:rsidRPr="006E4AAB">
              <w:rPr>
                <w:rStyle w:val="PageNumber"/>
                <w:rFonts w:ascii="Arial" w:hAnsi="Arial" w:cs="Arial"/>
              </w:rPr>
              <w:t xml:space="preserve">in </w:t>
            </w:r>
            <w:r w:rsidR="009F6330" w:rsidRPr="006E4AAB">
              <w:rPr>
                <w:rStyle w:val="PageNumber"/>
                <w:rFonts w:ascii="Arial" w:hAnsi="Arial" w:cs="Arial"/>
              </w:rPr>
              <w:t xml:space="preserve">a public location, </w:t>
            </w:r>
            <w:r w:rsidR="00783455" w:rsidRPr="006E4AAB">
              <w:rPr>
                <w:rStyle w:val="PageNumber"/>
                <w:rFonts w:ascii="Arial" w:hAnsi="Arial" w:cs="Arial"/>
              </w:rPr>
              <w:t>texting,</w:t>
            </w:r>
            <w:r w:rsidR="00A23CFB" w:rsidRPr="006E4AAB">
              <w:rPr>
                <w:rStyle w:val="PageNumber"/>
                <w:rFonts w:ascii="Arial" w:hAnsi="Arial" w:cs="Arial"/>
              </w:rPr>
              <w:t xml:space="preserve"> or videoing,</w:t>
            </w:r>
            <w:r w:rsidRPr="006E4AAB">
              <w:rPr>
                <w:rFonts w:ascii="Arial" w:hAnsi="Arial" w:cs="Arial"/>
              </w:rPr>
              <w:t xml:space="preserve"> or answering questions about a resident’s medical condition</w:t>
            </w:r>
            <w:r w:rsidRPr="006E4AAB">
              <w:rPr>
                <w:rStyle w:val="PageNumber"/>
                <w:rFonts w:ascii="Arial" w:hAnsi="Arial" w:cs="Arial"/>
              </w:rPr>
              <w:t xml:space="preserve"> over the phone</w:t>
            </w:r>
            <w:r w:rsidR="00A23CFB" w:rsidRPr="006E4AAB">
              <w:rPr>
                <w:rStyle w:val="PageNumber"/>
                <w:rFonts w:ascii="Arial" w:hAnsi="Arial" w:cs="Arial"/>
              </w:rPr>
              <w:t xml:space="preserve"> or in a public location</w:t>
            </w:r>
            <w:r w:rsidRPr="006E4AAB">
              <w:rPr>
                <w:rStyle w:val="PageNumber"/>
                <w:rFonts w:ascii="Arial" w:hAnsi="Arial" w:cs="Arial"/>
              </w:rPr>
              <w:t>.</w:t>
            </w:r>
          </w:p>
          <w:p w14:paraId="7BEDBEC3" w14:textId="77777777" w:rsidR="00641B42" w:rsidRPr="00641B42" w:rsidRDefault="00641B42" w:rsidP="003B6ED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6ABC4615" w14:textId="56021EE3" w:rsidR="003B6ED5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3B6ED5" w:rsidRPr="006E4AAB" w14:paraId="609EC042" w14:textId="77777777" w:rsidTr="00A55DA5">
        <w:tc>
          <w:tcPr>
            <w:tcW w:w="6678" w:type="dxa"/>
          </w:tcPr>
          <w:p w14:paraId="5C3FED1A" w14:textId="77777777" w:rsidR="00583DC2" w:rsidRPr="006E4AAB" w:rsidRDefault="003B6ED5" w:rsidP="00583DC2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  <w:b/>
              </w:rPr>
              <w:t>(S-</w:t>
            </w:r>
            <w:r w:rsidR="00583DC2" w:rsidRPr="006E4AAB">
              <w:rPr>
                <w:rFonts w:ascii="Arial" w:hAnsi="Arial" w:cs="Arial"/>
                <w:b/>
              </w:rPr>
              <w:t>7</w:t>
            </w:r>
            <w:r w:rsidRPr="006E4AAB">
              <w:rPr>
                <w:rFonts w:ascii="Arial" w:hAnsi="Arial" w:cs="Arial"/>
                <w:b/>
              </w:rPr>
              <w:t>)</w:t>
            </w:r>
            <w:r w:rsidR="005F280C" w:rsidRPr="006E4AAB">
              <w:rPr>
                <w:rFonts w:ascii="Arial" w:hAnsi="Arial" w:cs="Arial"/>
                <w:b/>
              </w:rPr>
              <w:t xml:space="preserve"> Importance of C</w:t>
            </w:r>
            <w:r w:rsidRPr="006E4AAB">
              <w:rPr>
                <w:rFonts w:ascii="Arial" w:hAnsi="Arial" w:cs="Arial"/>
                <w:b/>
              </w:rPr>
              <w:t>ommunicati</w:t>
            </w:r>
            <w:r w:rsidR="005F280C" w:rsidRPr="006E4AAB">
              <w:rPr>
                <w:rFonts w:ascii="Arial" w:hAnsi="Arial" w:cs="Arial"/>
                <w:b/>
              </w:rPr>
              <w:t>on</w:t>
            </w:r>
          </w:p>
          <w:p w14:paraId="1B77EBC5" w14:textId="77777777" w:rsidR="00180E0E" w:rsidRPr="006E4AAB" w:rsidRDefault="00180E0E" w:rsidP="00A303D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O</w:t>
            </w:r>
            <w:r w:rsidR="003B6ED5" w:rsidRPr="006E4AAB">
              <w:rPr>
                <w:rFonts w:ascii="Arial" w:hAnsi="Arial" w:cs="Arial"/>
              </w:rPr>
              <w:t>bservations</w:t>
            </w:r>
            <w:r w:rsidRPr="006E4AAB">
              <w:rPr>
                <w:rFonts w:ascii="Arial" w:hAnsi="Arial" w:cs="Arial"/>
              </w:rPr>
              <w:t xml:space="preserve"> and communication from the </w:t>
            </w:r>
            <w:r w:rsidR="003B6ED5" w:rsidRPr="006E4AAB">
              <w:rPr>
                <w:rFonts w:ascii="Arial" w:hAnsi="Arial" w:cs="Arial"/>
              </w:rPr>
              <w:t xml:space="preserve">nurse aide </w:t>
            </w:r>
            <w:r w:rsidR="007C75D7" w:rsidRPr="006E4AAB">
              <w:rPr>
                <w:rFonts w:ascii="Arial" w:hAnsi="Arial" w:cs="Arial"/>
              </w:rPr>
              <w:t>are</w:t>
            </w:r>
            <w:r w:rsidRPr="006E4AAB">
              <w:rPr>
                <w:rFonts w:ascii="Arial" w:hAnsi="Arial" w:cs="Arial"/>
              </w:rPr>
              <w:t xml:space="preserve"> of vital importance to the </w:t>
            </w:r>
            <w:r w:rsidR="007F402D" w:rsidRPr="006E4AAB">
              <w:rPr>
                <w:rFonts w:ascii="Arial" w:hAnsi="Arial" w:cs="Arial"/>
              </w:rPr>
              <w:t>health care team</w:t>
            </w:r>
          </w:p>
          <w:p w14:paraId="629C9891" w14:textId="77777777" w:rsidR="003B6ED5" w:rsidRPr="006E4AAB" w:rsidRDefault="00180E0E" w:rsidP="00A303D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Allows health </w:t>
            </w:r>
            <w:r w:rsidR="003B6ED5" w:rsidRPr="006E4AAB">
              <w:rPr>
                <w:rFonts w:ascii="Arial" w:hAnsi="Arial" w:cs="Arial"/>
              </w:rPr>
              <w:t>m</w:t>
            </w:r>
            <w:r w:rsidR="00B96513" w:rsidRPr="006E4AAB">
              <w:rPr>
                <w:rFonts w:ascii="Arial" w:hAnsi="Arial" w:cs="Arial"/>
              </w:rPr>
              <w:t xml:space="preserve">embers </w:t>
            </w:r>
            <w:r w:rsidRPr="006E4AAB">
              <w:rPr>
                <w:rFonts w:ascii="Arial" w:hAnsi="Arial" w:cs="Arial"/>
              </w:rPr>
              <w:t xml:space="preserve">to </w:t>
            </w:r>
            <w:r w:rsidR="00B96513" w:rsidRPr="006E4AAB">
              <w:rPr>
                <w:rFonts w:ascii="Arial" w:hAnsi="Arial" w:cs="Arial"/>
              </w:rPr>
              <w:t>m</w:t>
            </w:r>
            <w:r w:rsidR="003B6ED5" w:rsidRPr="006E4AAB">
              <w:rPr>
                <w:rFonts w:ascii="Arial" w:hAnsi="Arial" w:cs="Arial"/>
              </w:rPr>
              <w:t>ake sound decisions about care and treatment</w:t>
            </w:r>
            <w:r w:rsidRPr="006E4AAB">
              <w:rPr>
                <w:rFonts w:ascii="Arial" w:hAnsi="Arial" w:cs="Arial"/>
              </w:rPr>
              <w:t xml:space="preserve"> plans</w:t>
            </w:r>
          </w:p>
          <w:p w14:paraId="2C95CEC4" w14:textId="6390BEF8" w:rsidR="003B6ED5" w:rsidRPr="006E4AAB" w:rsidRDefault="0015484E" w:rsidP="00A303D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D</w:t>
            </w:r>
            <w:r w:rsidR="003B6ED5" w:rsidRPr="006E4AAB">
              <w:rPr>
                <w:rFonts w:ascii="Arial" w:hAnsi="Arial" w:cs="Arial"/>
              </w:rPr>
              <w:t xml:space="preserve">ocumentation from </w:t>
            </w:r>
            <w:r w:rsidR="005646DC">
              <w:rPr>
                <w:rFonts w:ascii="Arial" w:hAnsi="Arial" w:cs="Arial"/>
              </w:rPr>
              <w:t xml:space="preserve">the </w:t>
            </w:r>
            <w:r w:rsidR="003B6ED5" w:rsidRPr="006E4AAB">
              <w:rPr>
                <w:rFonts w:ascii="Arial" w:hAnsi="Arial" w:cs="Arial"/>
              </w:rPr>
              <w:t>nurse aide becomes part of legal record</w:t>
            </w:r>
            <w:r w:rsidR="00583DC2" w:rsidRPr="006E4AAB">
              <w:rPr>
                <w:rFonts w:ascii="Arial" w:hAnsi="Arial" w:cs="Arial"/>
              </w:rPr>
              <w:t>s</w:t>
            </w:r>
          </w:p>
          <w:p w14:paraId="46EB4D7D" w14:textId="77777777" w:rsidR="003B6ED5" w:rsidRDefault="003B6ED5" w:rsidP="00A303D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Must be </w:t>
            </w:r>
            <w:r w:rsidR="00180E0E" w:rsidRPr="006E4AAB">
              <w:rPr>
                <w:rFonts w:ascii="Arial" w:hAnsi="Arial" w:cs="Arial"/>
              </w:rPr>
              <w:t xml:space="preserve">reported and </w:t>
            </w:r>
            <w:r w:rsidRPr="006E4AAB">
              <w:rPr>
                <w:rFonts w:ascii="Arial" w:hAnsi="Arial" w:cs="Arial"/>
              </w:rPr>
              <w:t>record</w:t>
            </w:r>
            <w:r w:rsidR="00180E0E" w:rsidRPr="006E4AAB">
              <w:rPr>
                <w:rFonts w:ascii="Arial" w:hAnsi="Arial" w:cs="Arial"/>
              </w:rPr>
              <w:t xml:space="preserve">ed </w:t>
            </w:r>
            <w:r w:rsidR="00933423" w:rsidRPr="006E4AAB">
              <w:rPr>
                <w:rFonts w:ascii="Arial" w:hAnsi="Arial" w:cs="Arial"/>
              </w:rPr>
              <w:t>accurately</w:t>
            </w:r>
            <w:r w:rsidR="00583DC2" w:rsidRPr="006E4AAB">
              <w:rPr>
                <w:rFonts w:ascii="Arial" w:hAnsi="Arial" w:cs="Arial"/>
              </w:rPr>
              <w:t xml:space="preserve"> and</w:t>
            </w:r>
            <w:r w:rsidR="00933423" w:rsidRPr="006E4AAB">
              <w:rPr>
                <w:rFonts w:ascii="Arial" w:hAnsi="Arial" w:cs="Arial"/>
              </w:rPr>
              <w:t xml:space="preserve"> </w:t>
            </w:r>
            <w:r w:rsidR="00180E0E" w:rsidRPr="006E4AAB">
              <w:rPr>
                <w:rFonts w:ascii="Arial" w:hAnsi="Arial" w:cs="Arial"/>
              </w:rPr>
              <w:t>in detail</w:t>
            </w:r>
          </w:p>
          <w:p w14:paraId="0A29F1C0" w14:textId="77777777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062BFD3D" w14:textId="2A67D936" w:rsidR="003B6ED5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3B6ED5" w:rsidRPr="006E4AAB" w14:paraId="2E17004E" w14:textId="77777777" w:rsidTr="00A55DA5">
        <w:tc>
          <w:tcPr>
            <w:tcW w:w="6678" w:type="dxa"/>
          </w:tcPr>
          <w:p w14:paraId="45429F89" w14:textId="1C39ECBC" w:rsidR="003B6ED5" w:rsidRPr="006E4AAB" w:rsidRDefault="003B6ED5" w:rsidP="003B6ED5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  <w:b/>
              </w:rPr>
              <w:t>(S-</w:t>
            </w:r>
            <w:r w:rsidR="007B6DF4" w:rsidRPr="006E4AAB">
              <w:rPr>
                <w:rFonts w:ascii="Arial" w:hAnsi="Arial" w:cs="Arial"/>
                <w:b/>
              </w:rPr>
              <w:t>8</w:t>
            </w:r>
            <w:r w:rsidRPr="006E4AAB">
              <w:rPr>
                <w:rFonts w:ascii="Arial" w:hAnsi="Arial" w:cs="Arial"/>
                <w:b/>
              </w:rPr>
              <w:t>) Recording</w:t>
            </w:r>
            <w:r w:rsidR="008A2A42" w:rsidRPr="006E4AAB">
              <w:rPr>
                <w:rFonts w:ascii="Arial" w:hAnsi="Arial" w:cs="Arial"/>
                <w:b/>
              </w:rPr>
              <w:t xml:space="preserve"> – N</w:t>
            </w:r>
            <w:r w:rsidR="00990F05">
              <w:rPr>
                <w:rFonts w:ascii="Arial" w:hAnsi="Arial" w:cs="Arial"/>
                <w:b/>
              </w:rPr>
              <w:t xml:space="preserve">urse </w:t>
            </w:r>
            <w:r w:rsidR="008A2A42" w:rsidRPr="006E4AAB">
              <w:rPr>
                <w:rFonts w:ascii="Arial" w:hAnsi="Arial" w:cs="Arial"/>
                <w:b/>
              </w:rPr>
              <w:t>A</w:t>
            </w:r>
            <w:r w:rsidR="00990F05">
              <w:rPr>
                <w:rFonts w:ascii="Arial" w:hAnsi="Arial" w:cs="Arial"/>
                <w:b/>
              </w:rPr>
              <w:t>ide</w:t>
            </w:r>
            <w:r w:rsidR="008A2A42" w:rsidRPr="006E4AAB">
              <w:rPr>
                <w:rFonts w:ascii="Arial" w:hAnsi="Arial" w:cs="Arial"/>
                <w:b/>
              </w:rPr>
              <w:t>’s Role</w:t>
            </w:r>
            <w:r w:rsidR="009F54A0" w:rsidRPr="006E4AAB">
              <w:rPr>
                <w:rFonts w:ascii="Arial" w:hAnsi="Arial" w:cs="Arial"/>
                <w:b/>
              </w:rPr>
              <w:t xml:space="preserve"> </w:t>
            </w:r>
          </w:p>
          <w:p w14:paraId="3283B122" w14:textId="34171C83" w:rsidR="0015484E" w:rsidRPr="006E4AAB" w:rsidRDefault="0015484E" w:rsidP="00A303D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Carry a small notebook/worksheet to make notations. (Do not record protected </w:t>
            </w:r>
            <w:r w:rsidR="00BD5030" w:rsidRPr="006E4AAB">
              <w:rPr>
                <w:rFonts w:ascii="Arial" w:hAnsi="Arial" w:cs="Arial"/>
              </w:rPr>
              <w:t>information in case</w:t>
            </w:r>
            <w:r w:rsidRPr="006E4AAB">
              <w:rPr>
                <w:rFonts w:ascii="Arial" w:hAnsi="Arial" w:cs="Arial"/>
              </w:rPr>
              <w:t xml:space="preserve"> the notebook or worksheet is misplaced/lost) </w:t>
            </w:r>
          </w:p>
          <w:p w14:paraId="2FBDE551" w14:textId="42973057" w:rsidR="0015484E" w:rsidRPr="006E4AAB" w:rsidRDefault="0015484E" w:rsidP="00A303D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Keep written information with you at all times</w:t>
            </w:r>
          </w:p>
          <w:p w14:paraId="6151281F" w14:textId="40265B61" w:rsidR="00021F25" w:rsidRPr="006E4AAB" w:rsidRDefault="00021F25" w:rsidP="00A303D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Validate first that you are documenting on the correct resident’s record</w:t>
            </w:r>
          </w:p>
          <w:p w14:paraId="27EF1267" w14:textId="2D95A7BF" w:rsidR="00874D5C" w:rsidRPr="006E4AAB" w:rsidRDefault="00874D5C" w:rsidP="00A303D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Information must be r</w:t>
            </w:r>
            <w:r w:rsidR="00180E0E" w:rsidRPr="006E4AAB">
              <w:rPr>
                <w:rFonts w:ascii="Arial" w:hAnsi="Arial" w:cs="Arial"/>
              </w:rPr>
              <w:t>ecord</w:t>
            </w:r>
            <w:r w:rsidRPr="006E4AAB">
              <w:rPr>
                <w:rFonts w:ascii="Arial" w:hAnsi="Arial" w:cs="Arial"/>
              </w:rPr>
              <w:t>ed</w:t>
            </w:r>
            <w:r w:rsidR="00180E0E" w:rsidRPr="006E4AAB">
              <w:rPr>
                <w:rFonts w:ascii="Arial" w:hAnsi="Arial" w:cs="Arial"/>
              </w:rPr>
              <w:t xml:space="preserve"> in a responsible manner </w:t>
            </w:r>
          </w:p>
          <w:p w14:paraId="19A1C5C6" w14:textId="56C3C1F5" w:rsidR="003B6ED5" w:rsidRPr="006E4AAB" w:rsidRDefault="00874D5C" w:rsidP="00A303D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Must be </w:t>
            </w:r>
            <w:r w:rsidR="00180E0E" w:rsidRPr="006E4AAB">
              <w:rPr>
                <w:rFonts w:ascii="Arial" w:hAnsi="Arial" w:cs="Arial"/>
              </w:rPr>
              <w:t>based on facts, not opinions</w:t>
            </w:r>
          </w:p>
          <w:p w14:paraId="1B62C01B" w14:textId="447B5512" w:rsidR="00021F25" w:rsidRPr="006E4AAB" w:rsidRDefault="00021F25" w:rsidP="00A303D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Use simple, descriptive terms, but avoid words such as normal, </w:t>
            </w:r>
            <w:r w:rsidR="00783455" w:rsidRPr="006E4AAB">
              <w:rPr>
                <w:rFonts w:ascii="Arial" w:hAnsi="Arial" w:cs="Arial"/>
              </w:rPr>
              <w:t>good,</w:t>
            </w:r>
            <w:r w:rsidRPr="006E4AAB">
              <w:rPr>
                <w:rFonts w:ascii="Arial" w:hAnsi="Arial" w:cs="Arial"/>
              </w:rPr>
              <w:t xml:space="preserve"> or adequate</w:t>
            </w:r>
          </w:p>
          <w:p w14:paraId="6E2CF3ED" w14:textId="77777777" w:rsidR="003B6ED5" w:rsidRPr="006E4AAB" w:rsidRDefault="00EA4DC7" w:rsidP="00A303D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D</w:t>
            </w:r>
            <w:r w:rsidR="003B6ED5" w:rsidRPr="006E4AAB">
              <w:rPr>
                <w:rFonts w:ascii="Arial" w:hAnsi="Arial" w:cs="Arial"/>
              </w:rPr>
              <w:t>ocument</w:t>
            </w:r>
            <w:r w:rsidR="00874D5C" w:rsidRPr="006E4AAB">
              <w:rPr>
                <w:rFonts w:ascii="Arial" w:hAnsi="Arial" w:cs="Arial"/>
              </w:rPr>
              <w:t>s</w:t>
            </w:r>
            <w:r w:rsidR="003B6ED5" w:rsidRPr="006E4AAB">
              <w:rPr>
                <w:rFonts w:ascii="Arial" w:hAnsi="Arial" w:cs="Arial"/>
              </w:rPr>
              <w:t xml:space="preserve"> often</w:t>
            </w:r>
            <w:r w:rsidR="00180E0E" w:rsidRPr="006E4AAB">
              <w:rPr>
                <w:rFonts w:ascii="Arial" w:hAnsi="Arial" w:cs="Arial"/>
              </w:rPr>
              <w:t xml:space="preserve"> us</w:t>
            </w:r>
            <w:r w:rsidR="00874D5C" w:rsidRPr="006E4AAB">
              <w:rPr>
                <w:rFonts w:ascii="Arial" w:hAnsi="Arial" w:cs="Arial"/>
              </w:rPr>
              <w:t>ed:</w:t>
            </w:r>
          </w:p>
          <w:p w14:paraId="4D96B160" w14:textId="77777777" w:rsidR="003B6ED5" w:rsidRPr="006E4AAB" w:rsidRDefault="003B6ED5" w:rsidP="00A303D0">
            <w:pPr>
              <w:numPr>
                <w:ilvl w:val="1"/>
                <w:numId w:val="43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Check sheets</w:t>
            </w:r>
          </w:p>
          <w:p w14:paraId="291F8778" w14:textId="77777777" w:rsidR="00874D5C" w:rsidRPr="006E4AAB" w:rsidRDefault="00874D5C" w:rsidP="00A303D0">
            <w:pPr>
              <w:numPr>
                <w:ilvl w:val="1"/>
                <w:numId w:val="43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Flow sheet</w:t>
            </w:r>
          </w:p>
          <w:p w14:paraId="399CC708" w14:textId="2915A3E8" w:rsidR="003B6ED5" w:rsidRPr="006E4AAB" w:rsidRDefault="003B6ED5" w:rsidP="00A303D0">
            <w:pPr>
              <w:numPr>
                <w:ilvl w:val="1"/>
                <w:numId w:val="43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Graphs</w:t>
            </w:r>
            <w:r w:rsidR="00916FF2" w:rsidRPr="006E4AAB">
              <w:rPr>
                <w:rFonts w:ascii="Arial" w:hAnsi="Arial" w:cs="Arial"/>
              </w:rPr>
              <w:t xml:space="preserve"> </w:t>
            </w:r>
          </w:p>
          <w:p w14:paraId="4E8C5FD6" w14:textId="77777777" w:rsidR="00180E0E" w:rsidRPr="006E4AAB" w:rsidRDefault="00180E0E" w:rsidP="00A303D0">
            <w:pPr>
              <w:numPr>
                <w:ilvl w:val="1"/>
                <w:numId w:val="43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Incident reports</w:t>
            </w:r>
          </w:p>
          <w:p w14:paraId="32AC6DCF" w14:textId="77777777" w:rsidR="00021F25" w:rsidRPr="006E4AAB" w:rsidRDefault="00874D5C" w:rsidP="00A303D0">
            <w:pPr>
              <w:numPr>
                <w:ilvl w:val="1"/>
                <w:numId w:val="43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Facility specific </w:t>
            </w:r>
            <w:r w:rsidR="00180E0E" w:rsidRPr="006E4AAB">
              <w:rPr>
                <w:rFonts w:ascii="Arial" w:hAnsi="Arial" w:cs="Arial"/>
              </w:rPr>
              <w:t>forms</w:t>
            </w:r>
          </w:p>
          <w:p w14:paraId="5FC865D2" w14:textId="77777777" w:rsidR="00021F25" w:rsidRDefault="00021F25" w:rsidP="00A303D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Never remove pages from a paper record or delete entries from an electronic record</w:t>
            </w:r>
          </w:p>
          <w:p w14:paraId="7A457E17" w14:textId="13E1D425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57032107" w14:textId="6D04B1EC" w:rsidR="003B6ED5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3B6ED5" w:rsidRPr="006E4AAB" w14:paraId="14029870" w14:textId="77777777" w:rsidTr="00A55DA5">
        <w:tc>
          <w:tcPr>
            <w:tcW w:w="6678" w:type="dxa"/>
          </w:tcPr>
          <w:p w14:paraId="41F6189E" w14:textId="71AFEF1D" w:rsidR="003B6ED5" w:rsidRPr="006E4AAB" w:rsidRDefault="003B6ED5" w:rsidP="003B6ED5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t>TEACHING TIP #L</w:t>
            </w:r>
            <w:r w:rsidR="001C2607">
              <w:rPr>
                <w:rFonts w:ascii="Arial" w:hAnsi="Arial" w:cs="Arial"/>
                <w:b/>
              </w:rPr>
              <w:t>8</w:t>
            </w:r>
            <w:r w:rsidRPr="006E4AAB">
              <w:rPr>
                <w:rFonts w:ascii="Arial" w:hAnsi="Arial" w:cs="Arial"/>
                <w:b/>
              </w:rPr>
              <w:t xml:space="preserve">: Examples of Documentation </w:t>
            </w:r>
          </w:p>
          <w:p w14:paraId="6399958F" w14:textId="0ABFAD83" w:rsidR="0015484E" w:rsidRDefault="00180E0E" w:rsidP="000E6DBA">
            <w:pPr>
              <w:numPr>
                <w:ilvl w:val="0"/>
                <w:numId w:val="30"/>
              </w:numPr>
              <w:ind w:left="330" w:hanging="330"/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Ask students to </w:t>
            </w:r>
            <w:r w:rsidR="005775A1" w:rsidRPr="006E4AAB">
              <w:rPr>
                <w:rFonts w:ascii="Arial" w:hAnsi="Arial" w:cs="Arial"/>
              </w:rPr>
              <w:t>think about</w:t>
            </w:r>
            <w:r w:rsidRPr="006E4AAB">
              <w:rPr>
                <w:rFonts w:ascii="Arial" w:hAnsi="Arial" w:cs="Arial"/>
              </w:rPr>
              <w:t xml:space="preserve"> </w:t>
            </w:r>
            <w:r w:rsidR="00253732" w:rsidRPr="006E4AAB">
              <w:rPr>
                <w:rFonts w:ascii="Arial" w:hAnsi="Arial" w:cs="Arial"/>
              </w:rPr>
              <w:t xml:space="preserve">what and </w:t>
            </w:r>
            <w:r w:rsidR="004871ED" w:rsidRPr="006E4AAB">
              <w:rPr>
                <w:rFonts w:ascii="Arial" w:hAnsi="Arial" w:cs="Arial"/>
              </w:rPr>
              <w:t>how</w:t>
            </w:r>
            <w:r w:rsidRPr="006E4AAB">
              <w:rPr>
                <w:rFonts w:ascii="Arial" w:hAnsi="Arial" w:cs="Arial"/>
              </w:rPr>
              <w:t xml:space="preserve"> t</w:t>
            </w:r>
            <w:r w:rsidR="005775A1" w:rsidRPr="006E4AAB">
              <w:rPr>
                <w:rFonts w:ascii="Arial" w:hAnsi="Arial" w:cs="Arial"/>
              </w:rPr>
              <w:t>hey d</w:t>
            </w:r>
            <w:r w:rsidRPr="006E4AAB">
              <w:rPr>
                <w:rFonts w:ascii="Arial" w:hAnsi="Arial" w:cs="Arial"/>
              </w:rPr>
              <w:t>o</w:t>
            </w:r>
            <w:r w:rsidR="005775A1" w:rsidRPr="006E4AAB">
              <w:rPr>
                <w:rFonts w:ascii="Arial" w:hAnsi="Arial" w:cs="Arial"/>
              </w:rPr>
              <w:t>cument</w:t>
            </w:r>
          </w:p>
          <w:p w14:paraId="191B2AC9" w14:textId="7D4BABCD" w:rsidR="00E50B50" w:rsidRPr="006E4AAB" w:rsidRDefault="005775A1" w:rsidP="000E6DBA">
            <w:pPr>
              <w:numPr>
                <w:ilvl w:val="0"/>
                <w:numId w:val="30"/>
              </w:numPr>
              <w:ind w:left="330" w:hanging="330"/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Discuss how </w:t>
            </w:r>
            <w:r w:rsidR="004871ED" w:rsidRPr="006E4AAB">
              <w:rPr>
                <w:rFonts w:ascii="Arial" w:hAnsi="Arial" w:cs="Arial"/>
              </w:rPr>
              <w:t xml:space="preserve">medical </w:t>
            </w:r>
            <w:r w:rsidRPr="006E4AAB">
              <w:rPr>
                <w:rFonts w:ascii="Arial" w:hAnsi="Arial" w:cs="Arial"/>
              </w:rPr>
              <w:t xml:space="preserve">documentation differs from </w:t>
            </w:r>
            <w:r w:rsidR="004871ED" w:rsidRPr="006E4AAB">
              <w:rPr>
                <w:rFonts w:ascii="Arial" w:hAnsi="Arial" w:cs="Arial"/>
              </w:rPr>
              <w:t>personal documentation</w:t>
            </w:r>
            <w:r w:rsidRPr="006E4AAB">
              <w:rPr>
                <w:rFonts w:ascii="Arial" w:hAnsi="Arial" w:cs="Arial"/>
              </w:rPr>
              <w:t xml:space="preserve">  </w:t>
            </w:r>
          </w:p>
          <w:p w14:paraId="13FA2FBA" w14:textId="5B0ACEE8" w:rsidR="005775A1" w:rsidRDefault="005775A1" w:rsidP="000E6DBA">
            <w:pPr>
              <w:numPr>
                <w:ilvl w:val="0"/>
                <w:numId w:val="30"/>
              </w:numPr>
              <w:ind w:left="330" w:hanging="330"/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Describe some examples of correct and incorrect documentation</w:t>
            </w:r>
          </w:p>
          <w:p w14:paraId="42451C23" w14:textId="77777777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7055509D" w14:textId="682AAB9C" w:rsidR="003B6ED5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C211CD" w:rsidRPr="006E4AAB" w14:paraId="7B5A6379" w14:textId="77777777" w:rsidTr="00A55DA5">
        <w:tc>
          <w:tcPr>
            <w:tcW w:w="6678" w:type="dxa"/>
          </w:tcPr>
          <w:p w14:paraId="429ECED6" w14:textId="77777777" w:rsidR="003B6ED5" w:rsidRPr="006E4AAB" w:rsidRDefault="003B6ED5" w:rsidP="003B6ED5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  <w:b/>
              </w:rPr>
              <w:t>(S-</w:t>
            </w:r>
            <w:r w:rsidR="001E0131" w:rsidRPr="006E4AAB">
              <w:rPr>
                <w:rFonts w:ascii="Arial" w:hAnsi="Arial" w:cs="Arial"/>
                <w:b/>
              </w:rPr>
              <w:t>9</w:t>
            </w:r>
            <w:r w:rsidRPr="006E4AAB">
              <w:rPr>
                <w:rFonts w:ascii="Arial" w:hAnsi="Arial" w:cs="Arial"/>
                <w:b/>
              </w:rPr>
              <w:t>) Recording</w:t>
            </w:r>
            <w:r w:rsidR="008A2A42" w:rsidRPr="006E4AAB">
              <w:rPr>
                <w:rFonts w:ascii="Arial" w:hAnsi="Arial" w:cs="Arial"/>
                <w:b/>
              </w:rPr>
              <w:t xml:space="preserve"> – NA’s Role</w:t>
            </w:r>
            <w:r w:rsidR="009F54A0" w:rsidRPr="006E4AAB">
              <w:rPr>
                <w:rFonts w:ascii="Arial" w:hAnsi="Arial" w:cs="Arial"/>
                <w:b/>
              </w:rPr>
              <w:t xml:space="preserve"> (2)</w:t>
            </w:r>
          </w:p>
          <w:p w14:paraId="6171D2E3" w14:textId="3306F8B8" w:rsidR="00B91727" w:rsidRPr="006E4AAB" w:rsidRDefault="00EA4DC7" w:rsidP="00A303D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O</w:t>
            </w:r>
            <w:r w:rsidR="003B6ED5" w:rsidRPr="006E4AAB">
              <w:rPr>
                <w:rFonts w:ascii="Arial" w:hAnsi="Arial" w:cs="Arial"/>
              </w:rPr>
              <w:t>bserv</w:t>
            </w:r>
            <w:r w:rsidR="009F54A0" w:rsidRPr="006E4AAB">
              <w:rPr>
                <w:rFonts w:ascii="Arial" w:hAnsi="Arial" w:cs="Arial"/>
              </w:rPr>
              <w:t xml:space="preserve">e </w:t>
            </w:r>
            <w:r w:rsidR="00EF1D29" w:rsidRPr="006E4AAB">
              <w:rPr>
                <w:rFonts w:ascii="Arial" w:hAnsi="Arial" w:cs="Arial"/>
              </w:rPr>
              <w:t xml:space="preserve">and document </w:t>
            </w:r>
            <w:r w:rsidR="009F54A0" w:rsidRPr="006E4AAB">
              <w:rPr>
                <w:rFonts w:ascii="Arial" w:hAnsi="Arial" w:cs="Arial"/>
              </w:rPr>
              <w:t>the</w:t>
            </w:r>
            <w:r w:rsidR="003B6ED5" w:rsidRPr="006E4AAB">
              <w:rPr>
                <w:rFonts w:ascii="Arial" w:hAnsi="Arial" w:cs="Arial"/>
              </w:rPr>
              <w:t xml:space="preserve"> resident</w:t>
            </w:r>
            <w:r w:rsidR="00EF1D29" w:rsidRPr="006E4AAB">
              <w:rPr>
                <w:rFonts w:ascii="Arial" w:hAnsi="Arial" w:cs="Arial"/>
              </w:rPr>
              <w:t xml:space="preserve">’s </w:t>
            </w:r>
            <w:r w:rsidR="00EF1D29" w:rsidRPr="008D6E39">
              <w:rPr>
                <w:rFonts w:ascii="Arial" w:hAnsi="Arial" w:cs="Arial"/>
              </w:rPr>
              <w:t xml:space="preserve">use of </w:t>
            </w:r>
            <w:r w:rsidR="00B91727" w:rsidRPr="008D6E39">
              <w:rPr>
                <w:rFonts w:ascii="Arial" w:hAnsi="Arial" w:cs="Arial"/>
              </w:rPr>
              <w:t>senses</w:t>
            </w:r>
          </w:p>
          <w:p w14:paraId="66B444ED" w14:textId="77777777" w:rsidR="009F54A0" w:rsidRPr="006E4AAB" w:rsidRDefault="009F54A0" w:rsidP="00A303D0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S</w:t>
            </w:r>
            <w:r w:rsidR="003B6ED5" w:rsidRPr="006E4AAB">
              <w:rPr>
                <w:rFonts w:ascii="Arial" w:hAnsi="Arial" w:cs="Arial"/>
              </w:rPr>
              <w:t>ight (</w:t>
            </w:r>
            <w:r w:rsidR="007B6532" w:rsidRPr="006E4AAB">
              <w:rPr>
                <w:rFonts w:ascii="Arial" w:hAnsi="Arial" w:cs="Arial"/>
              </w:rPr>
              <w:t xml:space="preserve">facial expressions, </w:t>
            </w:r>
            <w:r w:rsidR="003B6ED5" w:rsidRPr="006E4AAB">
              <w:rPr>
                <w:rFonts w:ascii="Arial" w:hAnsi="Arial" w:cs="Arial"/>
              </w:rPr>
              <w:t>rashes, skin color, bruising</w:t>
            </w:r>
            <w:r w:rsidR="007B6532" w:rsidRPr="006E4AAB">
              <w:rPr>
                <w:rFonts w:ascii="Arial" w:hAnsi="Arial" w:cs="Arial"/>
              </w:rPr>
              <w:t>, ambulation, body language</w:t>
            </w:r>
            <w:r w:rsidR="003B6ED5" w:rsidRPr="006E4AAB">
              <w:rPr>
                <w:rFonts w:ascii="Arial" w:hAnsi="Arial" w:cs="Arial"/>
              </w:rPr>
              <w:t xml:space="preserve">) </w:t>
            </w:r>
          </w:p>
          <w:p w14:paraId="2CC5189B" w14:textId="77777777" w:rsidR="009F54A0" w:rsidRPr="006E4AAB" w:rsidRDefault="009F54A0" w:rsidP="00A303D0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H</w:t>
            </w:r>
            <w:r w:rsidR="003B6ED5" w:rsidRPr="006E4AAB">
              <w:rPr>
                <w:rFonts w:ascii="Arial" w:hAnsi="Arial" w:cs="Arial"/>
              </w:rPr>
              <w:t xml:space="preserve">earing (breathing, speaking, </w:t>
            </w:r>
            <w:r w:rsidR="007B6532" w:rsidRPr="006E4AAB">
              <w:rPr>
                <w:rFonts w:ascii="Arial" w:hAnsi="Arial" w:cs="Arial"/>
              </w:rPr>
              <w:t>moaning)</w:t>
            </w:r>
          </w:p>
          <w:p w14:paraId="204DCA5A" w14:textId="77777777" w:rsidR="007B6532" w:rsidRPr="006E4AAB" w:rsidRDefault="007B6532" w:rsidP="00A303D0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lastRenderedPageBreak/>
              <w:t>Smell (odor of breath, urine, body)</w:t>
            </w:r>
          </w:p>
          <w:p w14:paraId="759D168F" w14:textId="77777777" w:rsidR="00DD462A" w:rsidRDefault="009F54A0" w:rsidP="00A303D0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T</w:t>
            </w:r>
            <w:r w:rsidR="003B6ED5" w:rsidRPr="006E4AAB">
              <w:rPr>
                <w:rFonts w:ascii="Arial" w:hAnsi="Arial" w:cs="Arial"/>
              </w:rPr>
              <w:t>ouch (lumps, skin temperature, change in pulse)</w:t>
            </w:r>
          </w:p>
          <w:p w14:paraId="6358A294" w14:textId="77777777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5A61F755" w14:textId="480669B2" w:rsidR="003B6ED5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  <w:tr w:rsidR="001E0131" w:rsidRPr="006E4AAB" w14:paraId="4C317531" w14:textId="77777777" w:rsidTr="00A55DA5">
        <w:tc>
          <w:tcPr>
            <w:tcW w:w="6678" w:type="dxa"/>
          </w:tcPr>
          <w:p w14:paraId="55A712DD" w14:textId="77777777" w:rsidR="001E0131" w:rsidRPr="006E4AAB" w:rsidRDefault="001E0131" w:rsidP="001E0131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t>(S-10) Recording – NA’s Role (3)</w:t>
            </w:r>
          </w:p>
          <w:p w14:paraId="48D473E5" w14:textId="3D0EDE7F" w:rsidR="005D3499" w:rsidRPr="006E4AAB" w:rsidRDefault="005D3499" w:rsidP="00A303D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For all the following, document care or treatment given, the time, and resident’s response</w:t>
            </w:r>
          </w:p>
          <w:p w14:paraId="058B9682" w14:textId="77777777" w:rsidR="001E0131" w:rsidRPr="006E4AAB" w:rsidRDefault="001E0131" w:rsidP="00A303D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Document observations regarding:</w:t>
            </w:r>
          </w:p>
          <w:p w14:paraId="5719B41E" w14:textId="77777777" w:rsidR="001E0131" w:rsidRPr="006E4AAB" w:rsidRDefault="001E0131" w:rsidP="00A303D0">
            <w:pPr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Personal care – oral, bathing, perineal, catheter, skin, turning/positioning</w:t>
            </w:r>
          </w:p>
          <w:p w14:paraId="101FDA43" w14:textId="63105A28" w:rsidR="001E0131" w:rsidRPr="006E4AAB" w:rsidRDefault="001E0131" w:rsidP="00A303D0">
            <w:pPr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Treatments – hot/cold applications, </w:t>
            </w:r>
            <w:r w:rsidR="00783455" w:rsidRPr="006E4AAB">
              <w:rPr>
                <w:rFonts w:ascii="Arial" w:hAnsi="Arial" w:cs="Arial"/>
              </w:rPr>
              <w:t>soaks,</w:t>
            </w:r>
            <w:r w:rsidRPr="006E4AAB">
              <w:rPr>
                <w:rFonts w:ascii="Arial" w:hAnsi="Arial" w:cs="Arial"/>
              </w:rPr>
              <w:t xml:space="preserve"> or wound care (as per facility policy) </w:t>
            </w:r>
          </w:p>
          <w:p w14:paraId="3104FD61" w14:textId="77777777" w:rsidR="001E0131" w:rsidRPr="006E4AAB" w:rsidRDefault="001E0131" w:rsidP="00A303D0">
            <w:pPr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Measurements – vital signs, intake/output, elimination</w:t>
            </w:r>
          </w:p>
          <w:p w14:paraId="27793F31" w14:textId="77777777" w:rsidR="001E0131" w:rsidRPr="006E4AAB" w:rsidRDefault="001E0131" w:rsidP="00A303D0">
            <w:pPr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Activities – eating, sitting, ambulating, talking, sleeping, socializing, participation in activities or events </w:t>
            </w:r>
          </w:p>
          <w:p w14:paraId="6D6F1DD9" w14:textId="77777777" w:rsidR="001E0131" w:rsidRDefault="001E0131" w:rsidP="00A303D0">
            <w:pPr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Mental/emotional status – subtle or drastic changes  </w:t>
            </w:r>
          </w:p>
          <w:p w14:paraId="717A032E" w14:textId="77777777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70D8E761" w14:textId="3911AC54" w:rsidR="001E0131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3B6ED5" w:rsidRPr="006E4AAB" w14:paraId="3A657F6E" w14:textId="77777777" w:rsidTr="00A55DA5">
        <w:tc>
          <w:tcPr>
            <w:tcW w:w="6678" w:type="dxa"/>
          </w:tcPr>
          <w:p w14:paraId="2069A382" w14:textId="32EBFF8E" w:rsidR="003B6ED5" w:rsidRPr="006E4AAB" w:rsidRDefault="003B6ED5" w:rsidP="003B6ED5">
            <w:pPr>
              <w:rPr>
                <w:rFonts w:ascii="Arial" w:hAnsi="Arial" w:cs="Arial"/>
                <w:b/>
                <w:bCs/>
              </w:rPr>
            </w:pPr>
            <w:r w:rsidRPr="006E4AAB">
              <w:rPr>
                <w:rFonts w:ascii="Arial" w:hAnsi="Arial" w:cs="Arial"/>
                <w:b/>
              </w:rPr>
              <w:t>(S-</w:t>
            </w:r>
            <w:r w:rsidR="00BE5889" w:rsidRPr="006E4AAB">
              <w:rPr>
                <w:rFonts w:ascii="Arial" w:hAnsi="Arial" w:cs="Arial"/>
                <w:b/>
              </w:rPr>
              <w:t>11</w:t>
            </w:r>
            <w:r w:rsidRPr="006E4AAB">
              <w:rPr>
                <w:rFonts w:ascii="Arial" w:hAnsi="Arial" w:cs="Arial"/>
                <w:b/>
              </w:rPr>
              <w:t>)</w:t>
            </w:r>
            <w:r w:rsidR="008A2A42" w:rsidRPr="006E4AAB">
              <w:rPr>
                <w:rFonts w:ascii="Arial" w:hAnsi="Arial" w:cs="Arial"/>
                <w:b/>
              </w:rPr>
              <w:t xml:space="preserve"> </w:t>
            </w:r>
            <w:r w:rsidR="00830705" w:rsidRPr="006E4AAB">
              <w:rPr>
                <w:rFonts w:ascii="Arial" w:hAnsi="Arial" w:cs="Arial"/>
                <w:b/>
              </w:rPr>
              <w:t xml:space="preserve">Written </w:t>
            </w:r>
            <w:r w:rsidR="00EA4DC7" w:rsidRPr="006E4AAB">
              <w:rPr>
                <w:rFonts w:ascii="Arial" w:hAnsi="Arial" w:cs="Arial"/>
                <w:b/>
              </w:rPr>
              <w:t xml:space="preserve">Recording </w:t>
            </w:r>
            <w:r w:rsidR="008A2A42" w:rsidRPr="006E4AAB">
              <w:rPr>
                <w:rFonts w:ascii="Arial" w:hAnsi="Arial" w:cs="Arial"/>
                <w:b/>
              </w:rPr>
              <w:t>– NA’s Role</w:t>
            </w:r>
            <w:r w:rsidRPr="006E4AA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A8155BA" w14:textId="77777777" w:rsidR="003B6ED5" w:rsidRPr="006E4AAB" w:rsidRDefault="00787126" w:rsidP="00A303D0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Ask for assistance</w:t>
            </w:r>
            <w:r w:rsidR="00CE3EEA" w:rsidRPr="006E4AAB">
              <w:rPr>
                <w:rFonts w:ascii="Arial" w:hAnsi="Arial" w:cs="Arial"/>
              </w:rPr>
              <w:t xml:space="preserve"> </w:t>
            </w:r>
            <w:r w:rsidR="00DE171B" w:rsidRPr="006E4AAB">
              <w:rPr>
                <w:rFonts w:ascii="Arial" w:hAnsi="Arial" w:cs="Arial"/>
              </w:rPr>
              <w:t>to</w:t>
            </w:r>
            <w:r w:rsidR="00CE3EEA" w:rsidRPr="006E4AAB">
              <w:rPr>
                <w:rFonts w:ascii="Arial" w:hAnsi="Arial" w:cs="Arial"/>
              </w:rPr>
              <w:t xml:space="preserve"> understand</w:t>
            </w:r>
            <w:r w:rsidR="00DE171B" w:rsidRPr="006E4AAB">
              <w:rPr>
                <w:rFonts w:ascii="Arial" w:hAnsi="Arial" w:cs="Arial"/>
              </w:rPr>
              <w:t xml:space="preserve"> </w:t>
            </w:r>
            <w:r w:rsidR="00CE3EEA" w:rsidRPr="006E4AAB">
              <w:rPr>
                <w:rFonts w:ascii="Arial" w:hAnsi="Arial" w:cs="Arial"/>
              </w:rPr>
              <w:t xml:space="preserve">various </w:t>
            </w:r>
            <w:r w:rsidRPr="006E4AAB">
              <w:rPr>
                <w:rFonts w:ascii="Arial" w:hAnsi="Arial" w:cs="Arial"/>
              </w:rPr>
              <w:t>forms</w:t>
            </w:r>
          </w:p>
          <w:p w14:paraId="5EC28FD8" w14:textId="77777777" w:rsidR="00787126" w:rsidRPr="006E4AAB" w:rsidRDefault="00787126" w:rsidP="00A303D0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Clarify what and where the NA is allowed to document</w:t>
            </w:r>
            <w:r w:rsidR="00DE171B" w:rsidRPr="006E4AAB">
              <w:rPr>
                <w:rFonts w:ascii="Arial" w:hAnsi="Arial" w:cs="Arial"/>
              </w:rPr>
              <w:t xml:space="preserve"> information</w:t>
            </w:r>
          </w:p>
          <w:p w14:paraId="6915320D" w14:textId="77777777" w:rsidR="003B6ED5" w:rsidRPr="006E4AAB" w:rsidRDefault="00787126" w:rsidP="00A303D0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Use a </w:t>
            </w:r>
            <w:r w:rsidR="003B6ED5" w:rsidRPr="006E4AAB">
              <w:rPr>
                <w:rFonts w:ascii="Arial" w:hAnsi="Arial" w:cs="Arial"/>
              </w:rPr>
              <w:t>pen, with blue or black ink</w:t>
            </w:r>
            <w:r w:rsidR="00BE5889" w:rsidRPr="006E4AAB">
              <w:rPr>
                <w:rFonts w:ascii="Arial" w:hAnsi="Arial" w:cs="Arial"/>
              </w:rPr>
              <w:t>, or per facility policy</w:t>
            </w:r>
          </w:p>
          <w:p w14:paraId="6D2DFBBB" w14:textId="77777777" w:rsidR="003B6ED5" w:rsidRPr="006E4AAB" w:rsidRDefault="003B6ED5" w:rsidP="00A303D0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Do </w:t>
            </w:r>
            <w:r w:rsidRPr="006E4AAB">
              <w:rPr>
                <w:rFonts w:ascii="Arial" w:hAnsi="Arial" w:cs="Arial"/>
                <w:u w:val="single"/>
              </w:rPr>
              <w:t>not</w:t>
            </w:r>
            <w:r w:rsidRPr="006E4AAB">
              <w:rPr>
                <w:rFonts w:ascii="Arial" w:hAnsi="Arial" w:cs="Arial"/>
              </w:rPr>
              <w:t xml:space="preserve"> use </w:t>
            </w:r>
            <w:r w:rsidR="00787126" w:rsidRPr="006E4AAB">
              <w:rPr>
                <w:rFonts w:ascii="Arial" w:hAnsi="Arial" w:cs="Arial"/>
              </w:rPr>
              <w:t xml:space="preserve">a </w:t>
            </w:r>
            <w:r w:rsidRPr="006E4AAB">
              <w:rPr>
                <w:rFonts w:ascii="Arial" w:hAnsi="Arial" w:cs="Arial"/>
              </w:rPr>
              <w:t>pencil or ink that can be erased</w:t>
            </w:r>
          </w:p>
          <w:p w14:paraId="12AF00C4" w14:textId="77777777" w:rsidR="003B6ED5" w:rsidRPr="006E4AAB" w:rsidRDefault="003B6ED5" w:rsidP="00A303D0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Write clearly – remember this is a legal document</w:t>
            </w:r>
          </w:p>
          <w:p w14:paraId="163A921E" w14:textId="77777777" w:rsidR="003B6ED5" w:rsidRPr="006E4AAB" w:rsidRDefault="003B6ED5" w:rsidP="00A303D0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Sign full name and title </w:t>
            </w:r>
            <w:r w:rsidR="00DE171B" w:rsidRPr="006E4AAB">
              <w:rPr>
                <w:rFonts w:ascii="Arial" w:hAnsi="Arial" w:cs="Arial"/>
              </w:rPr>
              <w:t>(NA</w:t>
            </w:r>
            <w:r w:rsidRPr="006E4AAB">
              <w:rPr>
                <w:rFonts w:ascii="Arial" w:hAnsi="Arial" w:cs="Arial"/>
              </w:rPr>
              <w:t>), or per facility policy</w:t>
            </w:r>
          </w:p>
          <w:p w14:paraId="220C72B4" w14:textId="1BBF4E94" w:rsidR="00830705" w:rsidRPr="006E4AAB" w:rsidRDefault="00830705" w:rsidP="00A303D0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Follow facility policy for correcting errors. Do not draw multiple lines through a writing error or use white out. </w:t>
            </w:r>
          </w:p>
          <w:p w14:paraId="51DFD954" w14:textId="77777777" w:rsidR="003B6ED5" w:rsidRDefault="003B6ED5" w:rsidP="00A303D0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Keep medical record</w:t>
            </w:r>
            <w:r w:rsidR="000D50A7" w:rsidRPr="006E4AAB">
              <w:rPr>
                <w:rFonts w:ascii="Arial" w:hAnsi="Arial" w:cs="Arial"/>
              </w:rPr>
              <w:t>s</w:t>
            </w:r>
            <w:r w:rsidRPr="006E4AAB">
              <w:rPr>
                <w:rFonts w:ascii="Arial" w:hAnsi="Arial" w:cs="Arial"/>
              </w:rPr>
              <w:t xml:space="preserve"> in secure </w:t>
            </w:r>
            <w:r w:rsidR="00DE171B" w:rsidRPr="006E4AAB">
              <w:rPr>
                <w:rFonts w:ascii="Arial" w:hAnsi="Arial" w:cs="Arial"/>
              </w:rPr>
              <w:t>location</w:t>
            </w:r>
            <w:r w:rsidR="00D22B18" w:rsidRPr="006E4AAB">
              <w:rPr>
                <w:rFonts w:ascii="Arial" w:hAnsi="Arial" w:cs="Arial"/>
              </w:rPr>
              <w:t xml:space="preserve"> ALWAYS</w:t>
            </w:r>
            <w:r w:rsidRPr="006E4AAB">
              <w:rPr>
                <w:rFonts w:ascii="Arial" w:hAnsi="Arial" w:cs="Arial"/>
              </w:rPr>
              <w:t>, per facility policy</w:t>
            </w:r>
          </w:p>
          <w:p w14:paraId="216CB3EE" w14:textId="7FBE5EDB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623F8887" w14:textId="760CE41C" w:rsidR="003B6ED5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3B6ED5" w:rsidRPr="006E4AAB" w14:paraId="275F5F92" w14:textId="77777777" w:rsidTr="00A55DA5">
        <w:tc>
          <w:tcPr>
            <w:tcW w:w="6678" w:type="dxa"/>
          </w:tcPr>
          <w:p w14:paraId="62D67760" w14:textId="19796C73" w:rsidR="003B6ED5" w:rsidRPr="006E4AAB" w:rsidRDefault="003B6ED5" w:rsidP="003B6ED5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t>TEACHING TIP #L</w:t>
            </w:r>
            <w:r w:rsidR="001C2607">
              <w:rPr>
                <w:rFonts w:ascii="Arial" w:hAnsi="Arial" w:cs="Arial"/>
                <w:b/>
              </w:rPr>
              <w:t>11</w:t>
            </w:r>
            <w:r w:rsidRPr="006E4AAB">
              <w:rPr>
                <w:rFonts w:ascii="Arial" w:hAnsi="Arial" w:cs="Arial"/>
                <w:b/>
              </w:rPr>
              <w:t xml:space="preserve"> Corrections of </w:t>
            </w:r>
            <w:r w:rsidR="00BD5030" w:rsidRPr="006E4AAB">
              <w:rPr>
                <w:rFonts w:ascii="Arial" w:hAnsi="Arial" w:cs="Arial"/>
                <w:b/>
              </w:rPr>
              <w:t xml:space="preserve">Written </w:t>
            </w:r>
            <w:r w:rsidRPr="006E4AAB">
              <w:rPr>
                <w:rFonts w:ascii="Arial" w:hAnsi="Arial" w:cs="Arial"/>
                <w:b/>
              </w:rPr>
              <w:t>Documentation Errors</w:t>
            </w:r>
          </w:p>
          <w:p w14:paraId="58AE849A" w14:textId="77777777" w:rsidR="003B6ED5" w:rsidRPr="006E4AAB" w:rsidRDefault="00AB18D4" w:rsidP="00A303D0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D</w:t>
            </w:r>
            <w:r w:rsidR="003B6ED5" w:rsidRPr="006E4AAB">
              <w:rPr>
                <w:rFonts w:ascii="Arial" w:hAnsi="Arial" w:cs="Arial"/>
              </w:rPr>
              <w:t xml:space="preserve">emonstrate how to correct a documentation error </w:t>
            </w:r>
          </w:p>
          <w:p w14:paraId="3A21E2E9" w14:textId="77777777" w:rsidR="003B6ED5" w:rsidRPr="006E4AAB" w:rsidRDefault="003B6ED5" w:rsidP="00A303D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Show examples of how </w:t>
            </w:r>
            <w:r w:rsidRPr="006E4AAB">
              <w:rPr>
                <w:rFonts w:ascii="Arial" w:hAnsi="Arial" w:cs="Arial"/>
                <w:u w:val="single"/>
              </w:rPr>
              <w:t>not</w:t>
            </w:r>
            <w:r w:rsidRPr="006E4AAB">
              <w:rPr>
                <w:rFonts w:ascii="Arial" w:hAnsi="Arial" w:cs="Arial"/>
              </w:rPr>
              <w:t xml:space="preserve"> to correct a</w:t>
            </w:r>
            <w:r w:rsidR="00023B07" w:rsidRPr="006E4AAB">
              <w:rPr>
                <w:rFonts w:ascii="Arial" w:hAnsi="Arial" w:cs="Arial"/>
              </w:rPr>
              <w:t xml:space="preserve">n </w:t>
            </w:r>
            <w:r w:rsidRPr="006E4AAB">
              <w:rPr>
                <w:rFonts w:ascii="Arial" w:hAnsi="Arial" w:cs="Arial"/>
              </w:rPr>
              <w:t>error</w:t>
            </w:r>
          </w:p>
          <w:p w14:paraId="2F080D8C" w14:textId="77777777" w:rsidR="0043550F" w:rsidRDefault="0043550F" w:rsidP="00A303D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Encourage students to ask questions</w:t>
            </w:r>
          </w:p>
          <w:p w14:paraId="410ACBC0" w14:textId="77777777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56376D0D" w14:textId="6797FEF4" w:rsidR="003B6ED5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830705" w:rsidRPr="006E4AAB" w14:paraId="6D276483" w14:textId="77777777" w:rsidTr="00A55DA5">
        <w:tc>
          <w:tcPr>
            <w:tcW w:w="6678" w:type="dxa"/>
          </w:tcPr>
          <w:p w14:paraId="296DCCEA" w14:textId="77777777" w:rsidR="00830705" w:rsidRPr="006E4AAB" w:rsidRDefault="00830705" w:rsidP="00830705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  <w:b/>
              </w:rPr>
              <w:t>(S-12) Electronic Recording – NA’s Role</w:t>
            </w:r>
          </w:p>
          <w:p w14:paraId="745AF529" w14:textId="5F1416E0" w:rsidR="00830705" w:rsidRPr="006E4AAB" w:rsidRDefault="00830705" w:rsidP="00A303D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Record information and sign electronically as per facility policy </w:t>
            </w:r>
          </w:p>
          <w:p w14:paraId="345D97F3" w14:textId="326B9F4F" w:rsidR="00830705" w:rsidRPr="006E4AAB" w:rsidRDefault="00830705" w:rsidP="00A303D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Follow facility policy for correcting errors</w:t>
            </w:r>
          </w:p>
          <w:p w14:paraId="46A9A2FF" w14:textId="7E165807" w:rsidR="00830705" w:rsidRPr="006E4AAB" w:rsidRDefault="00830705" w:rsidP="00A303D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Do not share passwords or protected information</w:t>
            </w:r>
          </w:p>
          <w:p w14:paraId="0D42444C" w14:textId="77777777" w:rsidR="00830705" w:rsidRDefault="00830705" w:rsidP="00A303D0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</w:rPr>
              <w:t>Always maintain confidentiality</w:t>
            </w:r>
            <w:r w:rsidRPr="006E4AAB">
              <w:rPr>
                <w:rFonts w:ascii="Arial" w:hAnsi="Arial" w:cs="Arial"/>
                <w:b/>
              </w:rPr>
              <w:t xml:space="preserve"> </w:t>
            </w:r>
          </w:p>
          <w:p w14:paraId="0A8CED84" w14:textId="77312B78" w:rsidR="00641B42" w:rsidRPr="00641B42" w:rsidRDefault="00641B42" w:rsidP="00641B4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7" w:type="dxa"/>
          </w:tcPr>
          <w:p w14:paraId="5B80897D" w14:textId="4D1CCF5A" w:rsidR="00830705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830705" w:rsidRPr="006E4AAB" w14:paraId="6B4CED28" w14:textId="77777777" w:rsidTr="00A55DA5">
        <w:tc>
          <w:tcPr>
            <w:tcW w:w="6678" w:type="dxa"/>
          </w:tcPr>
          <w:p w14:paraId="3461D76D" w14:textId="631AB966" w:rsidR="00830705" w:rsidRPr="006E4AAB" w:rsidRDefault="00830705" w:rsidP="00830705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t>(S-1</w:t>
            </w:r>
            <w:r w:rsidR="00BD5030" w:rsidRPr="006E4AAB">
              <w:rPr>
                <w:rFonts w:ascii="Arial" w:hAnsi="Arial" w:cs="Arial"/>
                <w:b/>
              </w:rPr>
              <w:t>3</w:t>
            </w:r>
            <w:r w:rsidRPr="006E4AAB">
              <w:rPr>
                <w:rFonts w:ascii="Arial" w:hAnsi="Arial" w:cs="Arial"/>
                <w:b/>
              </w:rPr>
              <w:t xml:space="preserve">) Reporting – </w:t>
            </w:r>
            <w:r w:rsidR="00C85E3A">
              <w:rPr>
                <w:rFonts w:ascii="Arial" w:hAnsi="Arial" w:cs="Arial"/>
                <w:b/>
              </w:rPr>
              <w:t>NA</w:t>
            </w:r>
            <w:r w:rsidRPr="006E4AAB">
              <w:rPr>
                <w:rFonts w:ascii="Arial" w:hAnsi="Arial" w:cs="Arial"/>
                <w:b/>
              </w:rPr>
              <w:t>’s Role</w:t>
            </w:r>
          </w:p>
          <w:p w14:paraId="22AF135A" w14:textId="3965D8D6" w:rsidR="00C85E3A" w:rsidRPr="00C85E3A" w:rsidRDefault="00C85E3A" w:rsidP="00C85E3A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Immediately and accurately as changes occur</w:t>
            </w:r>
          </w:p>
          <w:p w14:paraId="47D3EC58" w14:textId="33A6D7BC" w:rsidR="00C85E3A" w:rsidRPr="006E4AAB" w:rsidRDefault="00C85E3A" w:rsidP="00C85E3A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Report at change-of-shift so information can be passed to the next shift; usually done 15-20 minutes prior to end of shift </w:t>
            </w:r>
          </w:p>
          <w:p w14:paraId="0418D5EF" w14:textId="10792B98" w:rsidR="00C85E3A" w:rsidRPr="00C85E3A" w:rsidRDefault="00C85E3A" w:rsidP="00C85E3A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lastRenderedPageBreak/>
              <w:t xml:space="preserve">Report: care given, care </w:t>
            </w:r>
            <w:r w:rsidRPr="001930FB">
              <w:rPr>
                <w:rFonts w:ascii="Arial" w:hAnsi="Arial" w:cs="Arial"/>
              </w:rPr>
              <w:t>to be given</w:t>
            </w:r>
            <w:r w:rsidRPr="006E4AAB">
              <w:rPr>
                <w:rFonts w:ascii="Arial" w:hAnsi="Arial" w:cs="Arial"/>
              </w:rPr>
              <w:t xml:space="preserve"> during other shifts and resident’s current condition</w:t>
            </w:r>
          </w:p>
          <w:p w14:paraId="4B4D6E69" w14:textId="77777777" w:rsidR="00830705" w:rsidRDefault="004950F1" w:rsidP="00A303D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Must be based on facts, not opinions</w:t>
            </w:r>
          </w:p>
          <w:p w14:paraId="4C0D141D" w14:textId="77777777" w:rsidR="00B01C79" w:rsidRPr="006E4AAB" w:rsidRDefault="00B01C79" w:rsidP="00B01C7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Report as per facility policy (to designated employee)</w:t>
            </w:r>
          </w:p>
          <w:p w14:paraId="47E8CA5B" w14:textId="4E45CBE2" w:rsidR="00641B42" w:rsidRPr="00641B42" w:rsidRDefault="00641B42" w:rsidP="00B01C7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48A7E019" w14:textId="654B7B12" w:rsidR="00830705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  <w:tr w:rsidR="00830705" w:rsidRPr="006E4AAB" w14:paraId="75223B90" w14:textId="77777777" w:rsidTr="00A55DA5">
        <w:tc>
          <w:tcPr>
            <w:tcW w:w="6678" w:type="dxa"/>
          </w:tcPr>
          <w:p w14:paraId="2892365C" w14:textId="4C40EF7E" w:rsidR="00830705" w:rsidRPr="006E4AAB" w:rsidRDefault="00830705" w:rsidP="00830705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t>(S-</w:t>
            </w:r>
            <w:r w:rsidR="00BD5030" w:rsidRPr="006E4AAB">
              <w:rPr>
                <w:rFonts w:ascii="Arial" w:hAnsi="Arial" w:cs="Arial"/>
                <w:b/>
              </w:rPr>
              <w:t>14</w:t>
            </w:r>
            <w:r w:rsidRPr="006E4AAB">
              <w:rPr>
                <w:rFonts w:ascii="Arial" w:hAnsi="Arial" w:cs="Arial"/>
                <w:b/>
              </w:rPr>
              <w:t xml:space="preserve">) Reporting – </w:t>
            </w:r>
            <w:r w:rsidR="009D61B0">
              <w:rPr>
                <w:rFonts w:ascii="Arial" w:hAnsi="Arial" w:cs="Arial"/>
                <w:b/>
              </w:rPr>
              <w:t>Objective Versus Subjective Reporting</w:t>
            </w:r>
          </w:p>
          <w:p w14:paraId="0C3C1F06" w14:textId="77777777" w:rsidR="00830705" w:rsidRPr="006E4AAB" w:rsidRDefault="00830705" w:rsidP="00A303D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Use reminder notes from notebook or worksheet to report observations and activities</w:t>
            </w:r>
          </w:p>
          <w:p w14:paraId="3154AD3F" w14:textId="77777777" w:rsidR="00830705" w:rsidRPr="006E4AAB" w:rsidRDefault="00830705" w:rsidP="00A303D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Understand difference between objective and subjective data</w:t>
            </w:r>
          </w:p>
          <w:p w14:paraId="188713C5" w14:textId="54F03F21" w:rsidR="00830705" w:rsidRPr="006E4AAB" w:rsidRDefault="00830705" w:rsidP="00A303D0">
            <w:pPr>
              <w:numPr>
                <w:ilvl w:val="0"/>
                <w:numId w:val="33"/>
              </w:numPr>
              <w:rPr>
                <w:rFonts w:ascii="Arial" w:hAnsi="Arial" w:cs="Arial"/>
                <w:u w:val="single"/>
              </w:rPr>
            </w:pPr>
            <w:r w:rsidRPr="006E4AAB">
              <w:rPr>
                <w:rFonts w:ascii="Arial" w:hAnsi="Arial" w:cs="Arial"/>
              </w:rPr>
              <w:t>Objective data – observations using the sense</w:t>
            </w:r>
            <w:r w:rsidR="00C6677F" w:rsidRPr="006E4AAB">
              <w:rPr>
                <w:rFonts w:ascii="Arial" w:hAnsi="Arial" w:cs="Arial"/>
              </w:rPr>
              <w:t>s; based on facts</w:t>
            </w:r>
          </w:p>
          <w:p w14:paraId="0AB910D6" w14:textId="77777777" w:rsidR="00830705" w:rsidRDefault="00830705" w:rsidP="00A303D0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Subjective data – information you are told that you cannot observe through your senses</w:t>
            </w:r>
            <w:r w:rsidR="00C6677F" w:rsidRPr="006E4AAB">
              <w:rPr>
                <w:rFonts w:ascii="Arial" w:hAnsi="Arial" w:cs="Arial"/>
              </w:rPr>
              <w:t>; based on feelings or opinions</w:t>
            </w:r>
          </w:p>
          <w:p w14:paraId="45E0283F" w14:textId="58B4D63E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4374DBD4" w14:textId="1BBD5767" w:rsidR="00830705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5D3499" w:rsidRPr="006E4AAB" w14:paraId="5A4F1516" w14:textId="77777777" w:rsidTr="00A55DA5">
        <w:tc>
          <w:tcPr>
            <w:tcW w:w="6678" w:type="dxa"/>
          </w:tcPr>
          <w:p w14:paraId="59E0DD0F" w14:textId="7522DBBA" w:rsidR="005D3499" w:rsidRPr="006E4AAB" w:rsidRDefault="005D3499" w:rsidP="005D3499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  <w:b/>
              </w:rPr>
              <w:t>TEACHING TIP #L</w:t>
            </w:r>
            <w:r w:rsidR="001C2607">
              <w:rPr>
                <w:rFonts w:ascii="Arial" w:hAnsi="Arial" w:cs="Arial"/>
                <w:b/>
              </w:rPr>
              <w:t>14-1</w:t>
            </w:r>
            <w:r w:rsidRPr="006E4AAB">
              <w:rPr>
                <w:rFonts w:ascii="Arial" w:hAnsi="Arial" w:cs="Arial"/>
                <w:b/>
              </w:rPr>
              <w:t>: Objective Versus Subjective Data</w:t>
            </w:r>
          </w:p>
          <w:p w14:paraId="28BAD79F" w14:textId="77777777" w:rsidR="005D3499" w:rsidRPr="006E4AAB" w:rsidRDefault="005D3499" w:rsidP="005D3499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Give examples of objective and subjective data.  Ask students to share examples of objective and subjective data.  Allow time for discussion.</w:t>
            </w:r>
          </w:p>
          <w:p w14:paraId="22EEAEAD" w14:textId="77777777" w:rsidR="005D3499" w:rsidRPr="00641B42" w:rsidRDefault="005D3499" w:rsidP="005D3499">
            <w:pPr>
              <w:rPr>
                <w:rFonts w:ascii="Arial" w:hAnsi="Arial" w:cs="Arial"/>
                <w:sz w:val="12"/>
                <w:szCs w:val="12"/>
              </w:rPr>
            </w:pPr>
          </w:p>
          <w:p w14:paraId="39AFFA5D" w14:textId="2C66BC73" w:rsidR="005D3499" w:rsidRPr="006E4AAB" w:rsidRDefault="005D3499" w:rsidP="005D3499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  <w:b/>
              </w:rPr>
              <w:t>TEACHING TIP #L</w:t>
            </w:r>
            <w:r w:rsidR="001C2607">
              <w:rPr>
                <w:rFonts w:ascii="Arial" w:hAnsi="Arial" w:cs="Arial"/>
                <w:b/>
              </w:rPr>
              <w:t>14-2</w:t>
            </w:r>
            <w:r w:rsidRPr="006E4AAB">
              <w:rPr>
                <w:rFonts w:ascii="Arial" w:hAnsi="Arial" w:cs="Arial"/>
                <w:b/>
              </w:rPr>
              <w:t>: Facts Versus Opinions</w:t>
            </w:r>
          </w:p>
          <w:p w14:paraId="50566412" w14:textId="77777777" w:rsidR="005D3499" w:rsidRDefault="005D3499" w:rsidP="005D3499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Give examples of facts and examples of opinions.  Ask students to share examples of facts and examples of opinions.  Encourage discussion.  </w:t>
            </w:r>
          </w:p>
          <w:p w14:paraId="33061418" w14:textId="2B591074" w:rsidR="00641B42" w:rsidRPr="00641B42" w:rsidRDefault="00641B42" w:rsidP="005D34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7" w:type="dxa"/>
          </w:tcPr>
          <w:p w14:paraId="0B3DBB82" w14:textId="49CED98B" w:rsidR="005D3499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5D3499" w:rsidRPr="006E4AAB" w14:paraId="71ED60D4" w14:textId="77777777" w:rsidTr="00A55DA5">
        <w:tc>
          <w:tcPr>
            <w:tcW w:w="6678" w:type="dxa"/>
          </w:tcPr>
          <w:p w14:paraId="46751DF4" w14:textId="468C2F90" w:rsidR="005D3499" w:rsidRPr="006E4AAB" w:rsidRDefault="005D3499" w:rsidP="005D3499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  <w:b/>
              </w:rPr>
              <w:t xml:space="preserve">(S-15) What to Report – NA’s Role </w:t>
            </w:r>
            <w:r w:rsidR="00641B42">
              <w:rPr>
                <w:rFonts w:ascii="Arial" w:hAnsi="Arial" w:cs="Arial"/>
                <w:b/>
              </w:rPr>
              <w:t>(</w:t>
            </w:r>
            <w:r w:rsidR="00575ADE">
              <w:rPr>
                <w:rFonts w:ascii="Arial" w:hAnsi="Arial" w:cs="Arial"/>
                <w:b/>
              </w:rPr>
              <w:t>2</w:t>
            </w:r>
            <w:r w:rsidR="00641B42">
              <w:rPr>
                <w:rFonts w:ascii="Arial" w:hAnsi="Arial" w:cs="Arial"/>
                <w:b/>
              </w:rPr>
              <w:t>)</w:t>
            </w:r>
          </w:p>
          <w:p w14:paraId="3D6AC483" w14:textId="77777777" w:rsidR="005D3499" w:rsidRPr="006E4AAB" w:rsidRDefault="005D3499" w:rsidP="00A303D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Observations – what is normal and what appears to be abnormal; noticeable changes</w:t>
            </w:r>
          </w:p>
          <w:p w14:paraId="6BD465BC" w14:textId="61EF47C0" w:rsidR="005D3499" w:rsidRPr="006E4AAB" w:rsidRDefault="005D3499" w:rsidP="00A303D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Conversations with resident during treatment</w:t>
            </w:r>
            <w:r w:rsidR="00575ADE">
              <w:rPr>
                <w:rFonts w:ascii="Arial" w:hAnsi="Arial" w:cs="Arial"/>
              </w:rPr>
              <w:t xml:space="preserve"> and </w:t>
            </w:r>
            <w:r w:rsidRPr="006E4AAB">
              <w:rPr>
                <w:rFonts w:ascii="Arial" w:hAnsi="Arial" w:cs="Arial"/>
              </w:rPr>
              <w:t>activities that cause concern or appear to be out of the ordinary</w:t>
            </w:r>
          </w:p>
          <w:p w14:paraId="3651597D" w14:textId="48F1F3D1" w:rsidR="005D3499" w:rsidRDefault="005D3499" w:rsidP="00A303D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Unusual actions/behaviors that deviate</w:t>
            </w:r>
            <w:r w:rsidR="00575ADE">
              <w:rPr>
                <w:rFonts w:ascii="Arial" w:hAnsi="Arial" w:cs="Arial"/>
              </w:rPr>
              <w:t xml:space="preserve"> (differ)</w:t>
            </w:r>
            <w:r w:rsidRPr="006E4AAB">
              <w:rPr>
                <w:rFonts w:ascii="Arial" w:hAnsi="Arial" w:cs="Arial"/>
              </w:rPr>
              <w:t xml:space="preserve"> from the normal or from previous actions</w:t>
            </w:r>
          </w:p>
          <w:p w14:paraId="3EBC6DDB" w14:textId="69FB6166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5DCF39E8" w14:textId="1F7C7C25" w:rsidR="005D3499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5D3499" w:rsidRPr="006E4AAB" w14:paraId="4194D0C9" w14:textId="77777777" w:rsidTr="00A55DA5">
        <w:tc>
          <w:tcPr>
            <w:tcW w:w="6678" w:type="dxa"/>
          </w:tcPr>
          <w:p w14:paraId="63243EEF" w14:textId="0584742A" w:rsidR="005D3499" w:rsidRPr="006E4AAB" w:rsidRDefault="005D3499" w:rsidP="005D3499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  <w:b/>
              </w:rPr>
              <w:t>(S-16) What to Report - NA’s Role (</w:t>
            </w:r>
            <w:r w:rsidR="00575ADE">
              <w:rPr>
                <w:rFonts w:ascii="Arial" w:hAnsi="Arial" w:cs="Arial"/>
                <w:b/>
              </w:rPr>
              <w:t>3</w:t>
            </w:r>
            <w:r w:rsidRPr="006E4AAB">
              <w:rPr>
                <w:rFonts w:ascii="Arial" w:hAnsi="Arial" w:cs="Arial"/>
                <w:b/>
              </w:rPr>
              <w:t>)</w:t>
            </w:r>
          </w:p>
          <w:p w14:paraId="008F3025" w14:textId="77777777" w:rsidR="005D3499" w:rsidRPr="006E4AAB" w:rsidRDefault="005D3499" w:rsidP="00A303D0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</w:rPr>
              <w:t>Observations must be reported to nurse IMMEDIATELY</w:t>
            </w:r>
          </w:p>
          <w:p w14:paraId="10369C57" w14:textId="77777777" w:rsidR="005D3499" w:rsidRPr="006E4AAB" w:rsidRDefault="005D3499" w:rsidP="00A303D0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</w:rPr>
              <w:t>Resident complains of sudden or severe pain</w:t>
            </w:r>
          </w:p>
          <w:p w14:paraId="1A185F1F" w14:textId="77777777" w:rsidR="005D3499" w:rsidRPr="006E4AAB" w:rsidRDefault="005D3499" w:rsidP="00A303D0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</w:rPr>
              <w:t>Change in resident’s ability to respond – a responsive resident no longer responds, or a non-responsive resident who now responds</w:t>
            </w:r>
          </w:p>
          <w:p w14:paraId="3405D901" w14:textId="77777777" w:rsidR="005D3499" w:rsidRPr="006E4AAB" w:rsidRDefault="005D3499" w:rsidP="00A303D0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</w:rPr>
              <w:t>Change in resident’s mobility – inability to move a body part, or improved ability to move a body part</w:t>
            </w:r>
          </w:p>
          <w:p w14:paraId="5F62C80D" w14:textId="77777777" w:rsidR="005D3499" w:rsidRPr="006E4AAB" w:rsidRDefault="005D3499" w:rsidP="00A303D0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</w:rPr>
              <w:t>Change in vision; pain or difficulty breathing; difficulty swallowing</w:t>
            </w:r>
          </w:p>
          <w:p w14:paraId="723990A8" w14:textId="77777777" w:rsidR="005D3499" w:rsidRPr="006E4AAB" w:rsidRDefault="005D3499" w:rsidP="00A303D0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</w:rPr>
              <w:t>Change in facial responses/appearance, drooping eyelid, crooked smile, drooling</w:t>
            </w:r>
          </w:p>
          <w:p w14:paraId="256F6D0D" w14:textId="77777777" w:rsidR="005D3499" w:rsidRPr="006E4AAB" w:rsidRDefault="005D3499" w:rsidP="00A303D0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</w:rPr>
              <w:lastRenderedPageBreak/>
              <w:t>Complaints of numbness in lips, arms, other areas</w:t>
            </w:r>
          </w:p>
          <w:p w14:paraId="3EB7547A" w14:textId="77777777" w:rsidR="005D3499" w:rsidRPr="006E4AAB" w:rsidRDefault="005D3499" w:rsidP="00A303D0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</w:rPr>
              <w:t>Vomiting</w:t>
            </w:r>
          </w:p>
          <w:p w14:paraId="1A30B479" w14:textId="77777777" w:rsidR="005D3499" w:rsidRPr="006E4AAB" w:rsidRDefault="005D3499" w:rsidP="00A303D0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</w:rPr>
              <w:t xml:space="preserve">Bleeding </w:t>
            </w:r>
          </w:p>
          <w:p w14:paraId="59884BDD" w14:textId="7221B4D6" w:rsidR="005D3499" w:rsidRPr="006E4AAB" w:rsidRDefault="005D3499" w:rsidP="00A303D0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</w:rPr>
              <w:t>Bloody stools, change in bowels</w:t>
            </w:r>
            <w:r w:rsidR="00FC018B">
              <w:rPr>
                <w:rFonts w:ascii="Arial" w:hAnsi="Arial" w:cs="Arial"/>
              </w:rPr>
              <w:t xml:space="preserve">, </w:t>
            </w:r>
            <w:r w:rsidRPr="006E4AAB">
              <w:rPr>
                <w:rFonts w:ascii="Arial" w:hAnsi="Arial" w:cs="Arial"/>
              </w:rPr>
              <w:t>or urine</w:t>
            </w:r>
          </w:p>
          <w:p w14:paraId="5CD3492E" w14:textId="77777777" w:rsidR="005D3499" w:rsidRPr="006E4AAB" w:rsidRDefault="005D3499" w:rsidP="00A303D0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</w:rPr>
              <w:t xml:space="preserve">Unusual odors </w:t>
            </w:r>
          </w:p>
          <w:p w14:paraId="30AB5921" w14:textId="5BCBFCD7" w:rsidR="005D3499" w:rsidRPr="006E4AAB" w:rsidRDefault="005D3499" w:rsidP="00A303D0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</w:rPr>
              <w:t xml:space="preserve">Vital signs that are outside </w:t>
            </w:r>
            <w:r w:rsidR="00FC018B">
              <w:rPr>
                <w:rFonts w:ascii="Arial" w:hAnsi="Arial" w:cs="Arial"/>
              </w:rPr>
              <w:t xml:space="preserve">of </w:t>
            </w:r>
            <w:r w:rsidRPr="006E4AAB">
              <w:rPr>
                <w:rFonts w:ascii="Arial" w:hAnsi="Arial" w:cs="Arial"/>
              </w:rPr>
              <w:t>normal range</w:t>
            </w:r>
          </w:p>
          <w:p w14:paraId="767E9C28" w14:textId="3D02C0DA" w:rsidR="005D3499" w:rsidRPr="006E4AAB" w:rsidRDefault="005D3499" w:rsidP="00A303D0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</w:rPr>
              <w:t>Change</w:t>
            </w:r>
            <w:r w:rsidR="00E709C0">
              <w:rPr>
                <w:rFonts w:ascii="Arial" w:hAnsi="Arial" w:cs="Arial"/>
              </w:rPr>
              <w:t>s</w:t>
            </w:r>
            <w:r w:rsidRPr="006E4AAB">
              <w:rPr>
                <w:rFonts w:ascii="Arial" w:hAnsi="Arial" w:cs="Arial"/>
              </w:rPr>
              <w:t xml:space="preserve"> in skin color</w:t>
            </w:r>
            <w:r w:rsidR="00FC018B">
              <w:rPr>
                <w:rFonts w:ascii="Arial" w:hAnsi="Arial" w:cs="Arial"/>
              </w:rPr>
              <w:t xml:space="preserve"> (</w:t>
            </w:r>
            <w:r w:rsidR="00E709C0">
              <w:rPr>
                <w:rFonts w:ascii="Arial" w:hAnsi="Arial" w:cs="Arial"/>
              </w:rPr>
              <w:t>for example, a new reddened area or change in current reddened area</w:t>
            </w:r>
            <w:r w:rsidR="00FC018B">
              <w:rPr>
                <w:rFonts w:ascii="Arial" w:hAnsi="Arial" w:cs="Arial"/>
              </w:rPr>
              <w:t>)</w:t>
            </w:r>
          </w:p>
          <w:p w14:paraId="4ADD482F" w14:textId="77777777" w:rsidR="005D3499" w:rsidRPr="00641B42" w:rsidRDefault="005D3499" w:rsidP="005D34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7" w:type="dxa"/>
          </w:tcPr>
          <w:p w14:paraId="2627026D" w14:textId="05B35855" w:rsidR="005D3499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  <w:tr w:rsidR="005D3499" w:rsidRPr="006E4AAB" w14:paraId="215B25BF" w14:textId="77777777" w:rsidTr="00A55DA5">
        <w:tc>
          <w:tcPr>
            <w:tcW w:w="6678" w:type="dxa"/>
          </w:tcPr>
          <w:p w14:paraId="73997D1D" w14:textId="6D943809" w:rsidR="005D3499" w:rsidRPr="006E4AAB" w:rsidRDefault="005D3499" w:rsidP="005D3499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t>TEACHING TIP #L</w:t>
            </w:r>
            <w:r w:rsidR="001C2607">
              <w:rPr>
                <w:rFonts w:ascii="Arial" w:hAnsi="Arial" w:cs="Arial"/>
                <w:b/>
              </w:rPr>
              <w:t>16</w:t>
            </w:r>
            <w:r w:rsidRPr="006E4AAB">
              <w:rPr>
                <w:rFonts w:ascii="Arial" w:hAnsi="Arial" w:cs="Arial"/>
                <w:b/>
              </w:rPr>
              <w:t>: Examples of Reporting</w:t>
            </w:r>
          </w:p>
          <w:p w14:paraId="68C74545" w14:textId="7CD06029" w:rsidR="005D3499" w:rsidRDefault="005D3499" w:rsidP="005D3499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Share some examples of what a nurse aide may need to report, such as the resident ha</w:t>
            </w:r>
            <w:r w:rsidR="00A7616A">
              <w:rPr>
                <w:rFonts w:ascii="Arial" w:hAnsi="Arial" w:cs="Arial"/>
              </w:rPr>
              <w:t xml:space="preserve">ving </w:t>
            </w:r>
            <w:r w:rsidRPr="006E4AAB">
              <w:rPr>
                <w:rFonts w:ascii="Arial" w:hAnsi="Arial" w:cs="Arial"/>
              </w:rPr>
              <w:t>difficulty swallowing or the resident complains of pain.  Allow time for class discussion.</w:t>
            </w:r>
          </w:p>
          <w:p w14:paraId="12B2A98C" w14:textId="5BDC3B33" w:rsidR="00641B42" w:rsidRPr="00641B42" w:rsidRDefault="00641B42" w:rsidP="005D34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7" w:type="dxa"/>
          </w:tcPr>
          <w:p w14:paraId="6B1F0DA3" w14:textId="4C5073E5" w:rsidR="005D3499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5D3499" w:rsidRPr="006E4AAB" w14:paraId="572DD2CD" w14:textId="77777777" w:rsidTr="00A55DA5">
        <w:tc>
          <w:tcPr>
            <w:tcW w:w="6678" w:type="dxa"/>
          </w:tcPr>
          <w:p w14:paraId="10E22155" w14:textId="7ABC2310" w:rsidR="005D3499" w:rsidRPr="006E4AAB" w:rsidRDefault="005D3499" w:rsidP="005D3499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  <w:b/>
              </w:rPr>
              <w:t xml:space="preserve">(S-17) </w:t>
            </w:r>
            <w:r w:rsidR="00E709C0">
              <w:rPr>
                <w:rFonts w:ascii="Arial" w:hAnsi="Arial" w:cs="Arial"/>
                <w:b/>
              </w:rPr>
              <w:t xml:space="preserve">Recording </w:t>
            </w:r>
            <w:r w:rsidRPr="006E4AAB">
              <w:rPr>
                <w:rFonts w:ascii="Arial" w:hAnsi="Arial" w:cs="Arial"/>
                <w:b/>
              </w:rPr>
              <w:t>Time</w:t>
            </w:r>
          </w:p>
          <w:p w14:paraId="4E2583AF" w14:textId="77777777" w:rsidR="005D3499" w:rsidRPr="006E4AAB" w:rsidRDefault="005D3499" w:rsidP="00A303D0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Include the date and exact time, each time information is recorded</w:t>
            </w:r>
          </w:p>
          <w:p w14:paraId="2FCB063A" w14:textId="3EEA7513" w:rsidR="00CB4E2C" w:rsidRPr="00CB4E2C" w:rsidRDefault="005D3499" w:rsidP="00CB4E2C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Health care facilities choose to use conventional (also called civilian or standard) time or choose to use military time (also called the 24-hour clock)</w:t>
            </w:r>
            <w:r w:rsidR="00CB4E2C">
              <w:rPr>
                <w:rFonts w:ascii="Arial" w:hAnsi="Arial" w:cs="Arial"/>
              </w:rPr>
              <w:t xml:space="preserve"> per facility policy</w:t>
            </w:r>
          </w:p>
          <w:p w14:paraId="1039A732" w14:textId="77777777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0ECFDBBE" w14:textId="457AE8D0" w:rsidR="005D3499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5D3499" w:rsidRPr="006E4AAB" w14:paraId="0EA344F1" w14:textId="77777777" w:rsidTr="00A55DA5">
        <w:tc>
          <w:tcPr>
            <w:tcW w:w="6678" w:type="dxa"/>
          </w:tcPr>
          <w:p w14:paraId="13FCE6F4" w14:textId="6505DEB9" w:rsidR="005D3499" w:rsidRPr="006E4AAB" w:rsidRDefault="005D3499" w:rsidP="005D3499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  <w:b/>
              </w:rPr>
              <w:t xml:space="preserve">(S-18) </w:t>
            </w:r>
            <w:r w:rsidR="00CB4E2C">
              <w:rPr>
                <w:rFonts w:ascii="Arial" w:hAnsi="Arial" w:cs="Arial"/>
                <w:b/>
              </w:rPr>
              <w:t>Standard</w:t>
            </w:r>
            <w:r w:rsidRPr="006E4AAB">
              <w:rPr>
                <w:rFonts w:ascii="Arial" w:hAnsi="Arial" w:cs="Arial"/>
                <w:b/>
              </w:rPr>
              <w:t xml:space="preserve"> Time</w:t>
            </w:r>
          </w:p>
          <w:p w14:paraId="6834E85E" w14:textId="77777777" w:rsidR="005D3499" w:rsidRPr="006E4AAB" w:rsidRDefault="005D3499" w:rsidP="00A303D0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B4E2C">
              <w:rPr>
                <w:rFonts w:ascii="Arial" w:hAnsi="Arial" w:cs="Arial"/>
                <w:bCs/>
              </w:rPr>
              <w:t>Uses numbers 1 through 12</w:t>
            </w:r>
            <w:r w:rsidRPr="006E4AAB">
              <w:rPr>
                <w:rFonts w:ascii="Arial" w:hAnsi="Arial" w:cs="Arial"/>
              </w:rPr>
              <w:t xml:space="preserve"> to show each of the 24-hours of the day</w:t>
            </w:r>
          </w:p>
          <w:p w14:paraId="50C35429" w14:textId="77777777" w:rsidR="005D3499" w:rsidRPr="003257B8" w:rsidRDefault="005D3499" w:rsidP="00A303D0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B4E2C">
              <w:rPr>
                <w:rFonts w:ascii="Arial" w:hAnsi="Arial" w:cs="Arial"/>
                <w:bCs/>
              </w:rPr>
              <w:t>Has either 3 or 4 digits</w:t>
            </w:r>
            <w:r w:rsidRPr="006E4AAB">
              <w:rPr>
                <w:rFonts w:ascii="Arial" w:hAnsi="Arial" w:cs="Arial"/>
                <w:b/>
              </w:rPr>
              <w:t xml:space="preserve"> - </w:t>
            </w:r>
            <w:r w:rsidRPr="006E4AAB">
              <w:rPr>
                <w:rFonts w:ascii="Arial" w:hAnsi="Arial" w:cs="Arial"/>
              </w:rPr>
              <w:t xml:space="preserve">the </w:t>
            </w:r>
            <w:r w:rsidRPr="003257B8">
              <w:rPr>
                <w:rFonts w:ascii="Arial" w:hAnsi="Arial" w:cs="Arial"/>
              </w:rPr>
              <w:t>first one or two digits are hours and the remaining two are minutes</w:t>
            </w:r>
          </w:p>
          <w:p w14:paraId="708085F4" w14:textId="77777777" w:rsidR="005D3499" w:rsidRPr="006E4AAB" w:rsidRDefault="005D3499" w:rsidP="00A303D0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A colon (:) separates the hours from the minutes</w:t>
            </w:r>
          </w:p>
          <w:p w14:paraId="0D9FD269" w14:textId="77777777" w:rsidR="005D3499" w:rsidRPr="003257B8" w:rsidRDefault="005D3499" w:rsidP="00A303D0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a.m. is used to specify </w:t>
            </w:r>
            <w:r w:rsidRPr="003257B8">
              <w:rPr>
                <w:rFonts w:ascii="Arial" w:hAnsi="Arial" w:cs="Arial"/>
              </w:rPr>
              <w:t xml:space="preserve">morning – beginning at 12:00 a.m.  </w:t>
            </w:r>
          </w:p>
          <w:p w14:paraId="41EB69E7" w14:textId="77777777" w:rsidR="005D3499" w:rsidRPr="003257B8" w:rsidRDefault="005D3499" w:rsidP="00A303D0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3257B8">
              <w:rPr>
                <w:rFonts w:ascii="Arial" w:hAnsi="Arial" w:cs="Arial"/>
              </w:rPr>
              <w:t>p.m. is used to specify afternoon/evening – beginning at 12:00 p.m. (noon)</w:t>
            </w:r>
          </w:p>
          <w:p w14:paraId="4757C7DB" w14:textId="77777777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0D9B01DD" w14:textId="17425E7D" w:rsidR="005D3499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5D3499" w:rsidRPr="006E4AAB" w14:paraId="126C81CE" w14:textId="77777777" w:rsidTr="00A55DA5">
        <w:tc>
          <w:tcPr>
            <w:tcW w:w="6678" w:type="dxa"/>
          </w:tcPr>
          <w:p w14:paraId="28989A3C" w14:textId="629B5CA5" w:rsidR="005D3499" w:rsidRPr="006E4AAB" w:rsidRDefault="005D3499" w:rsidP="005D3499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t>(S-19) Military Time</w:t>
            </w:r>
          </w:p>
          <w:p w14:paraId="0161AA9F" w14:textId="77777777" w:rsidR="005D3499" w:rsidRPr="003257B8" w:rsidRDefault="005D3499" w:rsidP="00A303D0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 w:rsidRPr="003257B8">
              <w:rPr>
                <w:rFonts w:ascii="Arial" w:hAnsi="Arial" w:cs="Arial"/>
                <w:bCs/>
              </w:rPr>
              <w:t xml:space="preserve">Has 4 digits – the first two numbers are hours and the remaining two are minutes </w:t>
            </w:r>
          </w:p>
          <w:p w14:paraId="1ADB396E" w14:textId="77777777" w:rsidR="005D3499" w:rsidRPr="003257B8" w:rsidRDefault="005D3499" w:rsidP="00A303D0">
            <w:pPr>
              <w:numPr>
                <w:ilvl w:val="0"/>
                <w:numId w:val="44"/>
              </w:numPr>
              <w:rPr>
                <w:rFonts w:ascii="Arial" w:hAnsi="Arial" w:cs="Arial"/>
                <w:bCs/>
              </w:rPr>
            </w:pPr>
            <w:r w:rsidRPr="003257B8">
              <w:rPr>
                <w:rFonts w:ascii="Arial" w:hAnsi="Arial" w:cs="Arial"/>
                <w:bCs/>
              </w:rPr>
              <w:t>a.m. and p.m. are not used</w:t>
            </w:r>
          </w:p>
          <w:p w14:paraId="6736F61E" w14:textId="77777777" w:rsidR="005D3499" w:rsidRPr="003257B8" w:rsidRDefault="005D3499" w:rsidP="00A303D0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 w:rsidRPr="003257B8">
              <w:rPr>
                <w:rFonts w:ascii="Arial" w:hAnsi="Arial" w:cs="Arial"/>
                <w:bCs/>
              </w:rPr>
              <w:t>Examples:</w:t>
            </w:r>
          </w:p>
          <w:p w14:paraId="428CDB57" w14:textId="77777777" w:rsidR="005D3499" w:rsidRPr="003257B8" w:rsidRDefault="005D3499" w:rsidP="00A303D0">
            <w:pPr>
              <w:numPr>
                <w:ilvl w:val="0"/>
                <w:numId w:val="34"/>
              </w:numPr>
              <w:rPr>
                <w:rFonts w:ascii="Arial" w:hAnsi="Arial" w:cs="Arial"/>
                <w:bCs/>
              </w:rPr>
            </w:pPr>
            <w:r w:rsidRPr="003257B8">
              <w:rPr>
                <w:rFonts w:ascii="Arial" w:hAnsi="Arial" w:cs="Arial"/>
                <w:bCs/>
              </w:rPr>
              <w:t>0100 hours is 1:00 a.m. (in the morning)</w:t>
            </w:r>
          </w:p>
          <w:p w14:paraId="30C7731F" w14:textId="77777777" w:rsidR="005D3499" w:rsidRPr="003257B8" w:rsidRDefault="005D3499" w:rsidP="00A303D0">
            <w:pPr>
              <w:numPr>
                <w:ilvl w:val="0"/>
                <w:numId w:val="34"/>
              </w:numPr>
              <w:rPr>
                <w:rFonts w:ascii="Arial" w:hAnsi="Arial" w:cs="Arial"/>
                <w:bCs/>
              </w:rPr>
            </w:pPr>
            <w:r w:rsidRPr="003257B8">
              <w:rPr>
                <w:rFonts w:ascii="Arial" w:hAnsi="Arial" w:cs="Arial"/>
                <w:bCs/>
              </w:rPr>
              <w:t>0800 hours is 8:00 a.m. (in the morning)</w:t>
            </w:r>
          </w:p>
          <w:p w14:paraId="6E982FEB" w14:textId="77777777" w:rsidR="005D3499" w:rsidRPr="003257B8" w:rsidRDefault="005D3499" w:rsidP="00A303D0">
            <w:pPr>
              <w:numPr>
                <w:ilvl w:val="0"/>
                <w:numId w:val="34"/>
              </w:numPr>
              <w:rPr>
                <w:rFonts w:ascii="Arial" w:hAnsi="Arial" w:cs="Arial"/>
                <w:bCs/>
              </w:rPr>
            </w:pPr>
            <w:r w:rsidRPr="003257B8">
              <w:rPr>
                <w:rFonts w:ascii="Arial" w:hAnsi="Arial" w:cs="Arial"/>
                <w:bCs/>
              </w:rPr>
              <w:t>1200 hours is 12:00 p.m. (noon)</w:t>
            </w:r>
          </w:p>
          <w:p w14:paraId="5F734B65" w14:textId="77777777" w:rsidR="005D3499" w:rsidRPr="003257B8" w:rsidRDefault="005D3499" w:rsidP="00A303D0">
            <w:pPr>
              <w:numPr>
                <w:ilvl w:val="0"/>
                <w:numId w:val="34"/>
              </w:numPr>
              <w:rPr>
                <w:rFonts w:ascii="Arial" w:hAnsi="Arial" w:cs="Arial"/>
                <w:bCs/>
              </w:rPr>
            </w:pPr>
            <w:r w:rsidRPr="003257B8">
              <w:rPr>
                <w:rFonts w:ascii="Arial" w:hAnsi="Arial" w:cs="Arial"/>
                <w:bCs/>
              </w:rPr>
              <w:t>1500 hours is 3:00 p.m. (in the afternoon)</w:t>
            </w:r>
          </w:p>
          <w:p w14:paraId="652059CD" w14:textId="77777777" w:rsidR="005D3499" w:rsidRPr="003257B8" w:rsidRDefault="005D3499" w:rsidP="00A303D0">
            <w:pPr>
              <w:numPr>
                <w:ilvl w:val="0"/>
                <w:numId w:val="34"/>
              </w:numPr>
              <w:rPr>
                <w:rFonts w:ascii="Arial" w:hAnsi="Arial" w:cs="Arial"/>
                <w:bCs/>
              </w:rPr>
            </w:pPr>
            <w:r w:rsidRPr="003257B8">
              <w:rPr>
                <w:rFonts w:ascii="Arial" w:hAnsi="Arial" w:cs="Arial"/>
                <w:bCs/>
              </w:rPr>
              <w:t>2100 hours is 9:00 p.m. (in the evening)</w:t>
            </w:r>
          </w:p>
          <w:p w14:paraId="2521EDD5" w14:textId="77777777" w:rsidR="005D3499" w:rsidRPr="003257B8" w:rsidRDefault="005D3499" w:rsidP="00A303D0">
            <w:pPr>
              <w:numPr>
                <w:ilvl w:val="0"/>
                <w:numId w:val="34"/>
              </w:numPr>
              <w:rPr>
                <w:rStyle w:val="PageNumber"/>
                <w:rFonts w:ascii="Arial" w:hAnsi="Arial" w:cs="Arial"/>
                <w:bCs/>
              </w:rPr>
            </w:pPr>
            <w:r w:rsidRPr="003257B8">
              <w:rPr>
                <w:rStyle w:val="PageNumber"/>
                <w:rFonts w:ascii="Arial" w:hAnsi="Arial" w:cs="Arial"/>
                <w:bCs/>
              </w:rPr>
              <w:t>2400 hours is (midnight)</w:t>
            </w:r>
          </w:p>
          <w:p w14:paraId="67F063FA" w14:textId="2BC420A8" w:rsidR="005D3499" w:rsidRDefault="005D3499" w:rsidP="00A303D0">
            <w:pPr>
              <w:numPr>
                <w:ilvl w:val="0"/>
                <w:numId w:val="23"/>
              </w:numPr>
              <w:ind w:left="360"/>
              <w:rPr>
                <w:rFonts w:ascii="Arial" w:hAnsi="Arial" w:cs="Arial"/>
                <w:bCs/>
              </w:rPr>
            </w:pPr>
            <w:r w:rsidRPr="003257B8">
              <w:rPr>
                <w:rFonts w:ascii="Arial" w:hAnsi="Arial" w:cs="Arial"/>
                <w:bCs/>
              </w:rPr>
              <w:t>Midnight may be documented as 2400 hours or 0000 hours</w:t>
            </w:r>
            <w:r w:rsidR="003257B8">
              <w:rPr>
                <w:rFonts w:ascii="Arial" w:hAnsi="Arial" w:cs="Arial"/>
                <w:bCs/>
              </w:rPr>
              <w:t xml:space="preserve"> (as per facility policy)</w:t>
            </w:r>
          </w:p>
          <w:p w14:paraId="0F5406B0" w14:textId="77777777" w:rsidR="007C1C4F" w:rsidRDefault="007C1C4F" w:rsidP="007C1C4F">
            <w:pPr>
              <w:ind w:left="360"/>
              <w:rPr>
                <w:rFonts w:ascii="Arial" w:hAnsi="Arial" w:cs="Arial"/>
                <w:bCs/>
              </w:rPr>
            </w:pPr>
          </w:p>
          <w:p w14:paraId="53EE49FE" w14:textId="77777777" w:rsidR="007C1C4F" w:rsidRPr="003257B8" w:rsidRDefault="007C1C4F" w:rsidP="007C1C4F">
            <w:pPr>
              <w:ind w:left="360"/>
              <w:rPr>
                <w:rFonts w:ascii="Arial" w:hAnsi="Arial" w:cs="Arial"/>
                <w:bCs/>
              </w:rPr>
            </w:pPr>
          </w:p>
          <w:p w14:paraId="21ADCE7C" w14:textId="77777777" w:rsidR="00641B42" w:rsidRPr="00641B42" w:rsidRDefault="00641B42" w:rsidP="00641B4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7" w:type="dxa"/>
          </w:tcPr>
          <w:p w14:paraId="23D7372D" w14:textId="682F9C9A" w:rsidR="005D3499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5D3499" w:rsidRPr="006E4AAB" w14:paraId="0C6564D2" w14:textId="77777777" w:rsidTr="00A55DA5">
        <w:tc>
          <w:tcPr>
            <w:tcW w:w="6678" w:type="dxa"/>
          </w:tcPr>
          <w:p w14:paraId="67BC881C" w14:textId="7AF95542" w:rsidR="005D3499" w:rsidRPr="006E4AAB" w:rsidRDefault="005D3499" w:rsidP="005D3499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lastRenderedPageBreak/>
              <w:t>(S-20) Convert</w:t>
            </w:r>
            <w:r w:rsidR="00123321">
              <w:rPr>
                <w:rFonts w:ascii="Arial" w:hAnsi="Arial" w:cs="Arial"/>
                <w:b/>
              </w:rPr>
              <w:t>ing</w:t>
            </w:r>
            <w:r w:rsidRPr="006E4AAB">
              <w:rPr>
                <w:rFonts w:ascii="Arial" w:hAnsi="Arial" w:cs="Arial"/>
                <w:b/>
              </w:rPr>
              <w:t xml:space="preserve"> </w:t>
            </w:r>
            <w:r w:rsidR="003257B8">
              <w:rPr>
                <w:rFonts w:ascii="Arial" w:hAnsi="Arial" w:cs="Arial"/>
                <w:b/>
              </w:rPr>
              <w:t>Standard</w:t>
            </w:r>
            <w:r w:rsidRPr="006E4AAB">
              <w:rPr>
                <w:rFonts w:ascii="Arial" w:hAnsi="Arial" w:cs="Arial"/>
                <w:b/>
              </w:rPr>
              <w:t xml:space="preserve"> to Military Time</w:t>
            </w:r>
            <w:r w:rsidR="00123321">
              <w:rPr>
                <w:rFonts w:ascii="Arial" w:hAnsi="Arial" w:cs="Arial"/>
                <w:b/>
              </w:rPr>
              <w:t xml:space="preserve"> for A.M.</w:t>
            </w:r>
          </w:p>
          <w:p w14:paraId="46BE96ED" w14:textId="7642B441" w:rsidR="005D3499" w:rsidRPr="003257B8" w:rsidRDefault="005D3499" w:rsidP="00A303D0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  <w:r w:rsidRPr="006E4AAB">
              <w:rPr>
                <w:rFonts w:ascii="Arial" w:hAnsi="Arial" w:cs="Arial"/>
              </w:rPr>
              <w:t xml:space="preserve">To convert </w:t>
            </w:r>
            <w:r w:rsidR="003257B8">
              <w:rPr>
                <w:rFonts w:ascii="Arial" w:hAnsi="Arial" w:cs="Arial"/>
              </w:rPr>
              <w:t>standard</w:t>
            </w:r>
            <w:r w:rsidRPr="006E4AAB">
              <w:rPr>
                <w:rFonts w:ascii="Arial" w:hAnsi="Arial" w:cs="Arial"/>
              </w:rPr>
              <w:t xml:space="preserve"> time </w:t>
            </w:r>
            <w:r w:rsidRPr="003257B8">
              <w:rPr>
                <w:rFonts w:ascii="Arial" w:hAnsi="Arial" w:cs="Arial"/>
                <w:bCs/>
              </w:rPr>
              <w:t>containing 3 digits to military time, add a 0 in front of the hour number and remove the colon</w:t>
            </w:r>
            <w:r w:rsidR="001663FD">
              <w:rPr>
                <w:rFonts w:ascii="Arial" w:hAnsi="Arial" w:cs="Arial"/>
                <w:bCs/>
              </w:rPr>
              <w:t xml:space="preserve"> (:)</w:t>
            </w:r>
            <w:r w:rsidRPr="003257B8">
              <w:rPr>
                <w:rFonts w:ascii="Arial" w:hAnsi="Arial" w:cs="Arial"/>
                <w:bCs/>
              </w:rPr>
              <w:t xml:space="preserve"> and a.m. </w:t>
            </w:r>
          </w:p>
          <w:p w14:paraId="18B0EC80" w14:textId="77777777" w:rsidR="005D3499" w:rsidRPr="003257B8" w:rsidRDefault="005D3499" w:rsidP="00A303D0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 w:rsidRPr="003257B8">
              <w:rPr>
                <w:rFonts w:ascii="Arial" w:hAnsi="Arial" w:cs="Arial"/>
                <w:bCs/>
              </w:rPr>
              <w:t>5:30 a.m. is 0530 hours (0 was added in front)</w:t>
            </w:r>
          </w:p>
          <w:p w14:paraId="566D9B47" w14:textId="77777777" w:rsidR="005D3499" w:rsidRPr="003257B8" w:rsidRDefault="005D3499" w:rsidP="00A303D0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 w:rsidRPr="003257B8">
              <w:rPr>
                <w:rFonts w:ascii="Arial" w:hAnsi="Arial" w:cs="Arial"/>
                <w:bCs/>
              </w:rPr>
              <w:t>9:59 a.m. is 0959 hours (0 was added in front)</w:t>
            </w:r>
          </w:p>
          <w:p w14:paraId="45EAD626" w14:textId="1811E14D" w:rsidR="005D3499" w:rsidRPr="003257B8" w:rsidRDefault="005D3499" w:rsidP="00A303D0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  <w:r w:rsidRPr="003257B8">
              <w:rPr>
                <w:rFonts w:ascii="Arial" w:hAnsi="Arial" w:cs="Arial"/>
                <w:bCs/>
              </w:rPr>
              <w:t xml:space="preserve">To convert </w:t>
            </w:r>
            <w:r w:rsidR="003257B8">
              <w:rPr>
                <w:rFonts w:ascii="Arial" w:hAnsi="Arial" w:cs="Arial"/>
                <w:bCs/>
              </w:rPr>
              <w:t>standard</w:t>
            </w:r>
            <w:r w:rsidRPr="003257B8">
              <w:rPr>
                <w:rFonts w:ascii="Arial" w:hAnsi="Arial" w:cs="Arial"/>
                <w:bCs/>
              </w:rPr>
              <w:t xml:space="preserve"> time containing 4 digits to military time, do not add a 0 and remove the colon and a.m.</w:t>
            </w:r>
          </w:p>
          <w:p w14:paraId="5D264419" w14:textId="77777777" w:rsidR="005D3499" w:rsidRPr="006E4AAB" w:rsidRDefault="005D3499" w:rsidP="00A303D0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10:00 a.m. is 1000 hours (0 was not added)</w:t>
            </w:r>
          </w:p>
          <w:p w14:paraId="6860D633" w14:textId="6F4BB58D" w:rsidR="005D3499" w:rsidRDefault="005D3499" w:rsidP="00A303D0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11:3</w:t>
            </w:r>
            <w:r w:rsidR="003257B8">
              <w:rPr>
                <w:rFonts w:ascii="Arial" w:hAnsi="Arial" w:cs="Arial"/>
              </w:rPr>
              <w:t>1</w:t>
            </w:r>
            <w:r w:rsidRPr="006E4AAB">
              <w:rPr>
                <w:rFonts w:ascii="Arial" w:hAnsi="Arial" w:cs="Arial"/>
              </w:rPr>
              <w:t xml:space="preserve"> a.m. is 113</w:t>
            </w:r>
            <w:r w:rsidR="003257B8">
              <w:rPr>
                <w:rFonts w:ascii="Arial" w:hAnsi="Arial" w:cs="Arial"/>
              </w:rPr>
              <w:t>1</w:t>
            </w:r>
            <w:r w:rsidRPr="006E4AAB">
              <w:rPr>
                <w:rFonts w:ascii="Arial" w:hAnsi="Arial" w:cs="Arial"/>
              </w:rPr>
              <w:t xml:space="preserve"> hours (0 was not added)</w:t>
            </w:r>
          </w:p>
          <w:p w14:paraId="200F5A30" w14:textId="77777777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08039485" w14:textId="77777777" w:rsidR="005D3499" w:rsidRPr="006E4AAB" w:rsidRDefault="005D3499" w:rsidP="005D34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D3499" w:rsidRPr="006E4AAB" w14:paraId="6DCFC4B0" w14:textId="77777777" w:rsidTr="00A55DA5">
        <w:tc>
          <w:tcPr>
            <w:tcW w:w="6678" w:type="dxa"/>
          </w:tcPr>
          <w:p w14:paraId="28D9901A" w14:textId="4337A62C" w:rsidR="005D3499" w:rsidRPr="006E4AAB" w:rsidRDefault="005D3499" w:rsidP="005D3499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t xml:space="preserve">(S-21) </w:t>
            </w:r>
            <w:r w:rsidR="004C7B48" w:rsidRPr="006E4AAB">
              <w:rPr>
                <w:rFonts w:ascii="Arial" w:hAnsi="Arial" w:cs="Arial"/>
                <w:b/>
              </w:rPr>
              <w:t>Convert</w:t>
            </w:r>
            <w:r w:rsidR="004C7B48">
              <w:rPr>
                <w:rFonts w:ascii="Arial" w:hAnsi="Arial" w:cs="Arial"/>
                <w:b/>
              </w:rPr>
              <w:t xml:space="preserve">ing </w:t>
            </w:r>
            <w:r w:rsidR="004C7B48" w:rsidRPr="006E4AAB">
              <w:rPr>
                <w:rFonts w:ascii="Arial" w:hAnsi="Arial" w:cs="Arial"/>
                <w:b/>
              </w:rPr>
              <w:t>Standard</w:t>
            </w:r>
            <w:r w:rsidRPr="006E4AAB">
              <w:rPr>
                <w:rFonts w:ascii="Arial" w:hAnsi="Arial" w:cs="Arial"/>
                <w:b/>
              </w:rPr>
              <w:t xml:space="preserve"> to Military Time</w:t>
            </w:r>
            <w:r w:rsidR="00123321">
              <w:rPr>
                <w:rFonts w:ascii="Arial" w:hAnsi="Arial" w:cs="Arial"/>
                <w:b/>
              </w:rPr>
              <w:t xml:space="preserve"> for P.M.</w:t>
            </w:r>
          </w:p>
          <w:p w14:paraId="3D79F7AF" w14:textId="589A423C" w:rsidR="005D3499" w:rsidRPr="003257B8" w:rsidRDefault="005D3499" w:rsidP="00A303D0">
            <w:pPr>
              <w:numPr>
                <w:ilvl w:val="0"/>
                <w:numId w:val="22"/>
              </w:numPr>
              <w:rPr>
                <w:rStyle w:val="PageNumber"/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To convert </w:t>
            </w:r>
            <w:r w:rsidR="003257B8">
              <w:rPr>
                <w:rFonts w:ascii="Arial" w:hAnsi="Arial" w:cs="Arial"/>
              </w:rPr>
              <w:t>standard</w:t>
            </w:r>
            <w:r w:rsidRPr="006E4AAB">
              <w:rPr>
                <w:rFonts w:ascii="Arial" w:hAnsi="Arial" w:cs="Arial"/>
              </w:rPr>
              <w:t xml:space="preserve"> time to military time for the p.m., beginning at 1:00 p.m. (in the </w:t>
            </w:r>
            <w:r w:rsidRPr="003257B8">
              <w:rPr>
                <w:rFonts w:ascii="Arial" w:hAnsi="Arial" w:cs="Arial"/>
              </w:rPr>
              <w:t xml:space="preserve">afternoon), add 12 to the “hour” 1 </w:t>
            </w:r>
            <w:r w:rsidRPr="003257B8">
              <w:rPr>
                <w:rStyle w:val="PageNumber"/>
                <w:rFonts w:ascii="Arial" w:hAnsi="Arial" w:cs="Arial"/>
              </w:rPr>
              <w:t xml:space="preserve">and remove the colon </w:t>
            </w:r>
            <w:r w:rsidR="001663FD">
              <w:rPr>
                <w:rFonts w:ascii="Arial" w:hAnsi="Arial" w:cs="Arial"/>
                <w:bCs/>
              </w:rPr>
              <w:t>(:)</w:t>
            </w:r>
            <w:r w:rsidR="001663FD" w:rsidRPr="003257B8">
              <w:rPr>
                <w:rFonts w:ascii="Arial" w:hAnsi="Arial" w:cs="Arial"/>
                <w:bCs/>
              </w:rPr>
              <w:t xml:space="preserve"> </w:t>
            </w:r>
            <w:r w:rsidRPr="003257B8">
              <w:rPr>
                <w:rStyle w:val="PageNumber"/>
                <w:rFonts w:ascii="Arial" w:hAnsi="Arial" w:cs="Arial"/>
              </w:rPr>
              <w:t>and p.m.</w:t>
            </w:r>
          </w:p>
          <w:p w14:paraId="0B1FBDEF" w14:textId="77777777" w:rsidR="005D3499" w:rsidRPr="003257B8" w:rsidRDefault="005D3499" w:rsidP="00A303D0">
            <w:pPr>
              <w:numPr>
                <w:ilvl w:val="0"/>
                <w:numId w:val="22"/>
              </w:numPr>
              <w:rPr>
                <w:rStyle w:val="PageNumber"/>
                <w:rFonts w:ascii="Arial" w:hAnsi="Arial" w:cs="Arial"/>
              </w:rPr>
            </w:pPr>
            <w:r w:rsidRPr="003257B8">
              <w:rPr>
                <w:rStyle w:val="PageNumber"/>
                <w:rFonts w:ascii="Arial" w:hAnsi="Arial" w:cs="Arial"/>
              </w:rPr>
              <w:t>Examples:</w:t>
            </w:r>
          </w:p>
          <w:p w14:paraId="5BC626A1" w14:textId="77777777" w:rsidR="005D3499" w:rsidRPr="003257B8" w:rsidRDefault="005D3499" w:rsidP="00A303D0">
            <w:pPr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3257B8">
              <w:rPr>
                <w:rFonts w:ascii="Arial" w:hAnsi="Arial" w:cs="Arial"/>
              </w:rPr>
              <w:t>1:00 p.m. is 1300 hours (1+12=13 hours, 00 minutes)</w:t>
            </w:r>
          </w:p>
          <w:p w14:paraId="5BC4E027" w14:textId="77777777" w:rsidR="005D3499" w:rsidRPr="003257B8" w:rsidRDefault="005D3499" w:rsidP="00A303D0">
            <w:pPr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3257B8">
              <w:rPr>
                <w:rFonts w:ascii="Arial" w:hAnsi="Arial" w:cs="Arial"/>
              </w:rPr>
              <w:t>4:00 p.m. is 1600 hours (4+12=16 hours, 00 minutes)</w:t>
            </w:r>
          </w:p>
          <w:p w14:paraId="2AD82710" w14:textId="77777777" w:rsidR="005D3499" w:rsidRPr="003257B8" w:rsidRDefault="005D3499" w:rsidP="00A303D0">
            <w:pPr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3257B8">
              <w:rPr>
                <w:rFonts w:ascii="Arial" w:hAnsi="Arial" w:cs="Arial"/>
              </w:rPr>
              <w:t>8:00 p.m. is 2000 hours (8+12=20 hours, 00 minutes)</w:t>
            </w:r>
          </w:p>
          <w:p w14:paraId="415F640F" w14:textId="77777777" w:rsidR="005D3499" w:rsidRPr="003257B8" w:rsidRDefault="005D3499" w:rsidP="00A303D0">
            <w:pPr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3257B8">
              <w:rPr>
                <w:rFonts w:ascii="Arial" w:hAnsi="Arial" w:cs="Arial"/>
              </w:rPr>
              <w:t>12:00 a.m. (midnight) is 2400 hours or 0000 hours</w:t>
            </w:r>
          </w:p>
          <w:p w14:paraId="038E65B9" w14:textId="77777777" w:rsidR="005D3499" w:rsidRPr="003257B8" w:rsidRDefault="005D3499" w:rsidP="00A303D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257B8">
              <w:rPr>
                <w:rFonts w:ascii="Arial" w:hAnsi="Arial" w:cs="Arial"/>
              </w:rPr>
              <w:t>12 is only added to the “hour(s)” and not the minutes</w:t>
            </w:r>
          </w:p>
          <w:p w14:paraId="08E12E9F" w14:textId="77777777" w:rsidR="005D3499" w:rsidRPr="003257B8" w:rsidRDefault="005D3499" w:rsidP="00A303D0">
            <w:pPr>
              <w:numPr>
                <w:ilvl w:val="1"/>
                <w:numId w:val="38"/>
              </w:numPr>
              <w:rPr>
                <w:rFonts w:ascii="Arial" w:hAnsi="Arial" w:cs="Arial"/>
              </w:rPr>
            </w:pPr>
            <w:r w:rsidRPr="003257B8">
              <w:rPr>
                <w:rFonts w:ascii="Arial" w:hAnsi="Arial" w:cs="Arial"/>
              </w:rPr>
              <w:t>1:45 p.m. is 1345 hours (1+12=13 hours, 45 minutes)</w:t>
            </w:r>
          </w:p>
          <w:p w14:paraId="41C63705" w14:textId="77777777" w:rsidR="005D3499" w:rsidRPr="003257B8" w:rsidRDefault="005D3499" w:rsidP="00A303D0">
            <w:pPr>
              <w:numPr>
                <w:ilvl w:val="1"/>
                <w:numId w:val="38"/>
              </w:numPr>
              <w:rPr>
                <w:rFonts w:ascii="Arial" w:hAnsi="Arial" w:cs="Arial"/>
              </w:rPr>
            </w:pPr>
            <w:r w:rsidRPr="003257B8">
              <w:rPr>
                <w:rFonts w:ascii="Arial" w:hAnsi="Arial" w:cs="Arial"/>
              </w:rPr>
              <w:t>6:30 p.m. is 1830 hours (6+12=18 hours, 30 minutes)</w:t>
            </w:r>
          </w:p>
          <w:p w14:paraId="6C398990" w14:textId="77777777" w:rsidR="005D3499" w:rsidRPr="003257B8" w:rsidRDefault="005D3499" w:rsidP="00A303D0">
            <w:pPr>
              <w:numPr>
                <w:ilvl w:val="1"/>
                <w:numId w:val="38"/>
              </w:numPr>
              <w:rPr>
                <w:rFonts w:ascii="Arial" w:hAnsi="Arial" w:cs="Arial"/>
              </w:rPr>
            </w:pPr>
            <w:r w:rsidRPr="003257B8">
              <w:rPr>
                <w:rFonts w:ascii="Arial" w:hAnsi="Arial" w:cs="Arial"/>
              </w:rPr>
              <w:t>9:45 p.m. is 2145 hours (9+12=21 hours, 45 minutes)</w:t>
            </w:r>
          </w:p>
          <w:p w14:paraId="29EF9862" w14:textId="77777777" w:rsidR="005D3499" w:rsidRPr="00641B42" w:rsidRDefault="005D3499" w:rsidP="00A303D0">
            <w:pPr>
              <w:numPr>
                <w:ilvl w:val="1"/>
                <w:numId w:val="38"/>
              </w:numPr>
              <w:rPr>
                <w:rFonts w:ascii="Arial" w:hAnsi="Arial" w:cs="Arial"/>
                <w:b/>
              </w:rPr>
            </w:pPr>
            <w:r w:rsidRPr="003257B8">
              <w:rPr>
                <w:rFonts w:ascii="Arial" w:hAnsi="Arial" w:cs="Arial"/>
              </w:rPr>
              <w:t>11:20 p.m. is 2320 hours (11+12=23 hours, 20</w:t>
            </w:r>
            <w:r w:rsidRPr="006E4AAB">
              <w:rPr>
                <w:rFonts w:ascii="Arial" w:hAnsi="Arial" w:cs="Arial"/>
              </w:rPr>
              <w:t xml:space="preserve"> minutes)</w:t>
            </w:r>
          </w:p>
          <w:p w14:paraId="765F55D7" w14:textId="77777777" w:rsidR="00641B42" w:rsidRPr="00641B42" w:rsidRDefault="00641B42" w:rsidP="00641B4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7" w:type="dxa"/>
          </w:tcPr>
          <w:p w14:paraId="426D151D" w14:textId="0597ACD2" w:rsidR="005D3499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5D3499" w:rsidRPr="006E4AAB" w14:paraId="631B3D15" w14:textId="77777777" w:rsidTr="00A55DA5">
        <w:tc>
          <w:tcPr>
            <w:tcW w:w="6678" w:type="dxa"/>
          </w:tcPr>
          <w:p w14:paraId="56B974E5" w14:textId="2630CF16" w:rsidR="005D3499" w:rsidRPr="006E4AAB" w:rsidRDefault="005D3499" w:rsidP="005D3499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t>(S-22) Convert</w:t>
            </w:r>
            <w:r w:rsidR="00243645">
              <w:rPr>
                <w:rFonts w:ascii="Arial" w:hAnsi="Arial" w:cs="Arial"/>
                <w:b/>
              </w:rPr>
              <w:t>ing</w:t>
            </w:r>
            <w:r w:rsidRPr="006E4AAB">
              <w:rPr>
                <w:rFonts w:ascii="Arial" w:hAnsi="Arial" w:cs="Arial"/>
                <w:b/>
              </w:rPr>
              <w:t xml:space="preserve"> Military to </w:t>
            </w:r>
            <w:r w:rsidR="00B878D3">
              <w:rPr>
                <w:rFonts w:ascii="Arial" w:hAnsi="Arial" w:cs="Arial"/>
                <w:b/>
              </w:rPr>
              <w:t>Standard</w:t>
            </w:r>
            <w:r w:rsidRPr="006E4AAB">
              <w:rPr>
                <w:rFonts w:ascii="Arial" w:hAnsi="Arial" w:cs="Arial"/>
                <w:b/>
              </w:rPr>
              <w:t xml:space="preserve"> Time</w:t>
            </w:r>
          </w:p>
          <w:p w14:paraId="23C650D5" w14:textId="4313FBB5" w:rsidR="005D3499" w:rsidRPr="00B878D3" w:rsidRDefault="005D3499" w:rsidP="00C6018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878D3">
              <w:rPr>
                <w:rFonts w:ascii="Arial" w:hAnsi="Arial" w:cs="Arial"/>
              </w:rPr>
              <w:t xml:space="preserve">To convert military to </w:t>
            </w:r>
            <w:r w:rsidR="00B878D3">
              <w:rPr>
                <w:rFonts w:ascii="Arial" w:hAnsi="Arial" w:cs="Arial"/>
              </w:rPr>
              <w:t>standard</w:t>
            </w:r>
            <w:r w:rsidRPr="00B878D3">
              <w:rPr>
                <w:rFonts w:ascii="Arial" w:hAnsi="Arial" w:cs="Arial"/>
              </w:rPr>
              <w:t xml:space="preserve"> time, reverse the process</w:t>
            </w:r>
          </w:p>
          <w:p w14:paraId="008016BE" w14:textId="77777777" w:rsidR="00C6018E" w:rsidRDefault="005D3499" w:rsidP="00C6018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878D3">
              <w:rPr>
                <w:rFonts w:ascii="Arial" w:hAnsi="Arial" w:cs="Arial"/>
              </w:rPr>
              <w:t>For a.m. simply remove the 0 in front of the hours, add the colon and a.m.</w:t>
            </w:r>
          </w:p>
          <w:p w14:paraId="5B5B6FE0" w14:textId="75AB0820" w:rsidR="00C6018E" w:rsidRDefault="00C6018E" w:rsidP="00C6018E">
            <w:pPr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0530 is 5:30 a.m.</w:t>
            </w:r>
          </w:p>
          <w:p w14:paraId="51918074" w14:textId="2AAF1DBE" w:rsidR="008D3459" w:rsidRPr="003257B8" w:rsidRDefault="008D3459" w:rsidP="00C6018E">
            <w:pPr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0422 is 4:22 a.m.</w:t>
            </w:r>
          </w:p>
          <w:p w14:paraId="3F97A295" w14:textId="77777777" w:rsidR="005D3499" w:rsidRDefault="005D3499" w:rsidP="00C6018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878D3">
              <w:rPr>
                <w:rFonts w:ascii="Arial" w:hAnsi="Arial" w:cs="Arial"/>
              </w:rPr>
              <w:t>For p.m. simply subtract 12 from the hours, add the colon and p.m.</w:t>
            </w:r>
          </w:p>
          <w:p w14:paraId="5C4542B9" w14:textId="77777777" w:rsidR="00C6018E" w:rsidRDefault="00C6018E" w:rsidP="00C6018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 hours is 1:00 p.m. (13-12=1)</w:t>
            </w:r>
          </w:p>
          <w:p w14:paraId="217F9D3B" w14:textId="5553FB46" w:rsidR="00C6018E" w:rsidRPr="008D3459" w:rsidRDefault="008D3459" w:rsidP="008D345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2238</w:t>
            </w:r>
            <w:r w:rsidR="00C6018E">
              <w:rPr>
                <w:rFonts w:ascii="Arial" w:hAnsi="Arial" w:cs="Arial"/>
              </w:rPr>
              <w:t xml:space="preserve"> hours is</w:t>
            </w:r>
            <w:r>
              <w:rPr>
                <w:rFonts w:ascii="Arial" w:hAnsi="Arial" w:cs="Arial"/>
              </w:rPr>
              <w:t xml:space="preserve"> 10</w:t>
            </w:r>
            <w:r w:rsidR="00C6018E">
              <w:rPr>
                <w:rFonts w:ascii="Arial" w:hAnsi="Arial" w:cs="Arial"/>
              </w:rPr>
              <w:t>:3</w:t>
            </w:r>
            <w:r>
              <w:rPr>
                <w:rFonts w:ascii="Arial" w:hAnsi="Arial" w:cs="Arial"/>
              </w:rPr>
              <w:t>8</w:t>
            </w:r>
            <w:r w:rsidR="00C6018E">
              <w:rPr>
                <w:rFonts w:ascii="Arial" w:hAnsi="Arial" w:cs="Arial"/>
              </w:rPr>
              <w:t xml:space="preserve"> p.m. (</w:t>
            </w:r>
            <w:r>
              <w:rPr>
                <w:rFonts w:ascii="Arial" w:hAnsi="Arial" w:cs="Arial"/>
              </w:rPr>
              <w:t>22</w:t>
            </w:r>
            <w:r w:rsidR="00C6018E">
              <w:rPr>
                <w:rFonts w:ascii="Arial" w:hAnsi="Arial" w:cs="Arial"/>
              </w:rPr>
              <w:t>-12=</w:t>
            </w:r>
            <w:r>
              <w:rPr>
                <w:rFonts w:ascii="Arial" w:hAnsi="Arial" w:cs="Arial"/>
              </w:rPr>
              <w:t>10</w:t>
            </w:r>
            <w:r w:rsidR="00C6018E">
              <w:rPr>
                <w:rFonts w:ascii="Arial" w:hAnsi="Arial" w:cs="Arial"/>
              </w:rPr>
              <w:t>)</w:t>
            </w:r>
            <w:r w:rsidR="00C6018E" w:rsidRPr="00C6018E">
              <w:rPr>
                <w:rFonts w:ascii="Arial" w:hAnsi="Arial" w:cs="Arial"/>
              </w:rPr>
              <w:t xml:space="preserve"> </w:t>
            </w:r>
          </w:p>
          <w:p w14:paraId="4A736F88" w14:textId="77777777" w:rsidR="00641B42" w:rsidRPr="00641B42" w:rsidRDefault="00641B42" w:rsidP="00641B4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7" w:type="dxa"/>
          </w:tcPr>
          <w:p w14:paraId="498A8B9F" w14:textId="26CDA4D8" w:rsidR="005D3499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5D3499" w:rsidRPr="006E4AAB" w14:paraId="249FA5F1" w14:textId="77777777" w:rsidTr="00A55DA5">
        <w:tc>
          <w:tcPr>
            <w:tcW w:w="6678" w:type="dxa"/>
          </w:tcPr>
          <w:p w14:paraId="2703452B" w14:textId="52D653FD" w:rsidR="005D3499" w:rsidRPr="006E4AAB" w:rsidRDefault="005D3499" w:rsidP="005D3499">
            <w:pPr>
              <w:rPr>
                <w:rFonts w:ascii="Arial" w:hAnsi="Arial" w:cs="Arial"/>
                <w:b/>
              </w:rPr>
            </w:pPr>
            <w:r w:rsidRPr="006E4AAB">
              <w:rPr>
                <w:rFonts w:ascii="Arial" w:hAnsi="Arial" w:cs="Arial"/>
                <w:b/>
              </w:rPr>
              <w:t>TEACHING TIP #L</w:t>
            </w:r>
            <w:r w:rsidR="00315C47">
              <w:rPr>
                <w:rFonts w:ascii="Arial" w:hAnsi="Arial" w:cs="Arial"/>
                <w:b/>
              </w:rPr>
              <w:t>22</w:t>
            </w:r>
            <w:r w:rsidRPr="006E4AAB">
              <w:rPr>
                <w:rFonts w:ascii="Arial" w:hAnsi="Arial" w:cs="Arial"/>
                <w:b/>
              </w:rPr>
              <w:t>: Web site</w:t>
            </w:r>
          </w:p>
          <w:p w14:paraId="438143BC" w14:textId="77777777" w:rsidR="005D3499" w:rsidRPr="00641B42" w:rsidRDefault="005D3499" w:rsidP="005D3499">
            <w:pPr>
              <w:rPr>
                <w:rFonts w:ascii="Arial" w:hAnsi="Arial" w:cs="Arial"/>
                <w:sz w:val="12"/>
                <w:szCs w:val="12"/>
              </w:rPr>
            </w:pPr>
          </w:p>
          <w:p w14:paraId="51105737" w14:textId="77777777" w:rsidR="005D3499" w:rsidRPr="006E4AAB" w:rsidRDefault="005D3499" w:rsidP="005D3499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Navigate to one of the following Web sites to demonstrate the difference between standard and military time:</w:t>
            </w:r>
          </w:p>
          <w:p w14:paraId="7AEEC39A" w14:textId="77777777" w:rsidR="005D3499" w:rsidRPr="00641B42" w:rsidRDefault="005D3499" w:rsidP="005D3499">
            <w:pPr>
              <w:rPr>
                <w:rFonts w:ascii="Arial" w:hAnsi="Arial" w:cs="Arial"/>
                <w:sz w:val="12"/>
                <w:szCs w:val="12"/>
              </w:rPr>
            </w:pPr>
          </w:p>
          <w:p w14:paraId="34D2D6FE" w14:textId="77997FF8" w:rsidR="005D3499" w:rsidRPr="006E4AAB" w:rsidRDefault="00EA75F5" w:rsidP="00A303D0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  <w:color w:val="auto"/>
                </w:rPr>
                <w:t>Clock Demonst</w:t>
              </w:r>
              <w:r w:rsidR="007C1C4F">
                <w:rPr>
                  <w:rStyle w:val="Hyperlink"/>
                  <w:rFonts w:ascii="Arial" w:hAnsi="Arial" w:cs="Arial"/>
                  <w:color w:val="auto"/>
                </w:rPr>
                <w:t>r</w:t>
              </w:r>
              <w:r>
                <w:rPr>
                  <w:rStyle w:val="Hyperlink"/>
                  <w:rFonts w:ascii="Arial" w:hAnsi="Arial" w:cs="Arial"/>
                  <w:color w:val="auto"/>
                </w:rPr>
                <w:t>ations</w:t>
              </w:r>
            </w:hyperlink>
          </w:p>
          <w:p w14:paraId="178EA56B" w14:textId="77777777" w:rsidR="005D3499" w:rsidRPr="00641B42" w:rsidRDefault="005D3499" w:rsidP="005D3499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6CB6DD" w14:textId="7C538A9C" w:rsidR="005D3499" w:rsidRPr="00EA75F5" w:rsidRDefault="00EA75F5" w:rsidP="00A303D0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hyperlink r:id="rId20" w:history="1">
              <w:r w:rsidRPr="00EA75F5">
                <w:rPr>
                  <w:rStyle w:val="Hyperlink"/>
                  <w:rFonts w:ascii="Arial" w:hAnsi="Arial" w:cs="Arial"/>
                </w:rPr>
                <w:t>Analog Clock or Watch</w:t>
              </w:r>
            </w:hyperlink>
          </w:p>
          <w:p w14:paraId="453D3410" w14:textId="3615721F" w:rsidR="00EA75F5" w:rsidRDefault="005D3499" w:rsidP="00EA75F5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An analogue clock has moving hands representing minutes and seconds</w:t>
            </w:r>
          </w:p>
          <w:p w14:paraId="67DB451E" w14:textId="77777777" w:rsidR="007C1C4F" w:rsidRPr="00EA75F5" w:rsidRDefault="007C1C4F" w:rsidP="007C1C4F">
            <w:pPr>
              <w:ind w:left="720"/>
              <w:rPr>
                <w:rFonts w:ascii="Arial" w:hAnsi="Arial" w:cs="Arial"/>
              </w:rPr>
            </w:pPr>
          </w:p>
          <w:p w14:paraId="1CF0F018" w14:textId="1B5304F6" w:rsidR="005D3499" w:rsidRPr="006E4AAB" w:rsidRDefault="00EA75F5" w:rsidP="00A303D0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</w:rPr>
                <w:t>Time Clocks</w:t>
              </w:r>
            </w:hyperlink>
          </w:p>
          <w:p w14:paraId="62377B38" w14:textId="555FB51B" w:rsidR="005D3499" w:rsidRPr="006E4AAB" w:rsidRDefault="005D3499" w:rsidP="00A303D0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Scroll down to </w:t>
            </w:r>
            <w:r w:rsidRPr="006E4AAB">
              <w:rPr>
                <w:rFonts w:ascii="Arial" w:hAnsi="Arial" w:cs="Arial"/>
                <w:b/>
              </w:rPr>
              <w:t xml:space="preserve">Practice </w:t>
            </w:r>
            <w:r w:rsidR="007C1C4F">
              <w:rPr>
                <w:rFonts w:ascii="Arial" w:hAnsi="Arial" w:cs="Arial"/>
                <w:b/>
              </w:rPr>
              <w:t>U</w:t>
            </w:r>
            <w:r w:rsidRPr="006E4AAB">
              <w:rPr>
                <w:rFonts w:ascii="Arial" w:hAnsi="Arial" w:cs="Arial"/>
                <w:b/>
              </w:rPr>
              <w:t>sing Time Worksheets</w:t>
            </w:r>
            <w:r w:rsidRPr="006E4AAB">
              <w:rPr>
                <w:rFonts w:ascii="Arial" w:hAnsi="Arial" w:cs="Arial"/>
              </w:rPr>
              <w:t xml:space="preserve"> </w:t>
            </w:r>
          </w:p>
          <w:p w14:paraId="057EFD85" w14:textId="77777777" w:rsidR="005D3499" w:rsidRPr="00641B42" w:rsidRDefault="005D3499" w:rsidP="005D349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73D0998D" w14:textId="3A39C0EB" w:rsidR="005D3499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  <w:tr w:rsidR="005D3499" w:rsidRPr="006E4AAB" w14:paraId="759DD0BB" w14:textId="77777777" w:rsidTr="00A55DA5">
        <w:tc>
          <w:tcPr>
            <w:tcW w:w="6678" w:type="dxa"/>
          </w:tcPr>
          <w:p w14:paraId="53C44266" w14:textId="3B17D19A" w:rsidR="005D3499" w:rsidRPr="006E4AAB" w:rsidRDefault="005D3499" w:rsidP="005D3499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  <w:b/>
              </w:rPr>
              <w:t xml:space="preserve">(S-23) </w:t>
            </w:r>
            <w:r w:rsidR="008D3459">
              <w:rPr>
                <w:rFonts w:ascii="Arial" w:hAnsi="Arial" w:cs="Arial"/>
                <w:b/>
              </w:rPr>
              <w:t xml:space="preserve">Points to </w:t>
            </w:r>
            <w:r w:rsidRPr="006E4AAB">
              <w:rPr>
                <w:rFonts w:ascii="Arial" w:hAnsi="Arial" w:cs="Arial"/>
                <w:b/>
              </w:rPr>
              <w:t>Remember</w:t>
            </w:r>
            <w:r w:rsidR="008D3459">
              <w:rPr>
                <w:rFonts w:ascii="Arial" w:hAnsi="Arial" w:cs="Arial"/>
                <w:b/>
              </w:rPr>
              <w:t xml:space="preserve"> (1)</w:t>
            </w:r>
          </w:p>
          <w:p w14:paraId="2B341FE4" w14:textId="77777777" w:rsidR="005D3499" w:rsidRPr="006E4AAB" w:rsidRDefault="005D3499" w:rsidP="00A303D0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HIPAA is a law that protects the resident’s privacy; it is a legal document</w:t>
            </w:r>
          </w:p>
          <w:p w14:paraId="09B849B2" w14:textId="77777777" w:rsidR="005D3499" w:rsidRPr="006E4AAB" w:rsidRDefault="005D3499" w:rsidP="00A303D0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Maintain confidentiality at all times</w:t>
            </w:r>
          </w:p>
          <w:p w14:paraId="7DEFD94C" w14:textId="77777777" w:rsidR="005D3499" w:rsidRPr="006E4AAB" w:rsidRDefault="005D3499" w:rsidP="00A303D0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Report observations immediately and accurately </w:t>
            </w:r>
          </w:p>
          <w:p w14:paraId="75703C2E" w14:textId="77777777" w:rsidR="005D3499" w:rsidRPr="006E4AAB" w:rsidRDefault="005D3499" w:rsidP="00A303D0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Report and record facts, not opinions</w:t>
            </w:r>
          </w:p>
          <w:p w14:paraId="6DC1CA12" w14:textId="77777777" w:rsidR="005D3499" w:rsidRDefault="005D3499" w:rsidP="00A303D0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Relay information in specific terms not vague general terms </w:t>
            </w:r>
          </w:p>
          <w:p w14:paraId="6DC1AF6A" w14:textId="77777777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3A735557" w14:textId="54AAD807" w:rsidR="005D3499" w:rsidRPr="006E4AAB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5D3499" w:rsidRPr="00C211CD" w14:paraId="6E65B20B" w14:textId="77777777" w:rsidTr="00A55DA5">
        <w:tc>
          <w:tcPr>
            <w:tcW w:w="6678" w:type="dxa"/>
          </w:tcPr>
          <w:p w14:paraId="425D85E0" w14:textId="3FE33ED5" w:rsidR="005D3499" w:rsidRPr="006E4AAB" w:rsidRDefault="005D3499" w:rsidP="005D3499">
            <w:p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  <w:b/>
              </w:rPr>
              <w:t xml:space="preserve">(S-24) </w:t>
            </w:r>
            <w:r w:rsidR="008D3459">
              <w:rPr>
                <w:rFonts w:ascii="Arial" w:hAnsi="Arial" w:cs="Arial"/>
                <w:b/>
              </w:rPr>
              <w:t xml:space="preserve">Points to </w:t>
            </w:r>
            <w:r w:rsidRPr="006E4AAB">
              <w:rPr>
                <w:rFonts w:ascii="Arial" w:hAnsi="Arial" w:cs="Arial"/>
                <w:b/>
              </w:rPr>
              <w:t xml:space="preserve">Remember (2) </w:t>
            </w:r>
          </w:p>
          <w:p w14:paraId="18E5CA9A" w14:textId="5978D043" w:rsidR="005D3499" w:rsidRPr="006E4AAB" w:rsidRDefault="005D3499" w:rsidP="00A303D0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 xml:space="preserve">Document according to established facility policy using the established </w:t>
            </w:r>
            <w:r w:rsidR="004C7B48">
              <w:rPr>
                <w:rFonts w:ascii="Arial" w:hAnsi="Arial" w:cs="Arial"/>
              </w:rPr>
              <w:t>standard</w:t>
            </w:r>
            <w:r w:rsidRPr="006E4AAB">
              <w:rPr>
                <w:rFonts w:ascii="Arial" w:hAnsi="Arial" w:cs="Arial"/>
              </w:rPr>
              <w:t xml:space="preserve"> or military time</w:t>
            </w:r>
          </w:p>
          <w:p w14:paraId="429A42D2" w14:textId="77777777" w:rsidR="005D3499" w:rsidRPr="006E4AAB" w:rsidRDefault="005D3499" w:rsidP="00A303D0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Ensure information remains confidential</w:t>
            </w:r>
          </w:p>
          <w:p w14:paraId="33025A11" w14:textId="77777777" w:rsidR="005D3499" w:rsidRPr="006E4AAB" w:rsidRDefault="005D3499" w:rsidP="00A303D0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Do not use electronic devices/computers/kiosks for anything other than the intended purpose</w:t>
            </w:r>
          </w:p>
          <w:p w14:paraId="7C46079A" w14:textId="77777777" w:rsidR="005D3499" w:rsidRPr="006E4AAB" w:rsidRDefault="005D3499" w:rsidP="00A303D0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Do no share passwords or other information</w:t>
            </w:r>
          </w:p>
          <w:p w14:paraId="259E9F73" w14:textId="77777777" w:rsidR="005D3499" w:rsidRPr="006E4AAB" w:rsidRDefault="005D3499" w:rsidP="00A303D0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Understand the difference between objective and subjective data and use it appropriately</w:t>
            </w:r>
          </w:p>
          <w:p w14:paraId="36C9AED8" w14:textId="77777777" w:rsidR="005D3499" w:rsidRDefault="005D3499" w:rsidP="00A303D0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E4AAB">
              <w:rPr>
                <w:rFonts w:ascii="Arial" w:hAnsi="Arial" w:cs="Arial"/>
              </w:rPr>
              <w:t>When in doubt, always ask for clarification</w:t>
            </w:r>
          </w:p>
          <w:p w14:paraId="5157C609" w14:textId="77777777" w:rsidR="00641B42" w:rsidRPr="00641B42" w:rsidRDefault="00641B42" w:rsidP="00641B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7" w:type="dxa"/>
          </w:tcPr>
          <w:p w14:paraId="2F551725" w14:textId="392E6A85" w:rsidR="005D3499" w:rsidRPr="00C211CD" w:rsidRDefault="000604DA" w:rsidP="00060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</w:tbl>
    <w:p w14:paraId="4E6C3466" w14:textId="77777777" w:rsidR="003B6ED5" w:rsidRPr="00C211CD" w:rsidRDefault="003B6ED5" w:rsidP="003B6ED5">
      <w:pPr>
        <w:rPr>
          <w:rFonts w:ascii="Arial" w:hAnsi="Arial" w:cs="Arial"/>
        </w:rPr>
      </w:pPr>
    </w:p>
    <w:sectPr w:rsidR="003B6ED5" w:rsidRPr="00C211CD" w:rsidSect="00A66E2A">
      <w:footerReference w:type="even" r:id="rId22"/>
      <w:footerReference w:type="default" r:id="rId23"/>
      <w:pgSz w:w="12240" w:h="15840"/>
      <w:pgMar w:top="1152" w:right="1440" w:bottom="864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CD3EC" w14:textId="77777777" w:rsidR="003D2B4D" w:rsidRDefault="003D2B4D">
      <w:r>
        <w:separator/>
      </w:r>
    </w:p>
  </w:endnote>
  <w:endnote w:type="continuationSeparator" w:id="0">
    <w:p w14:paraId="63EE3581" w14:textId="77777777" w:rsidR="003D2B4D" w:rsidRDefault="003D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8C008" w14:textId="77777777" w:rsidR="00EB253B" w:rsidRDefault="00EB253B" w:rsidP="00BB28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1BC8C7" w14:textId="77777777" w:rsidR="00EB253B" w:rsidRDefault="00EB253B" w:rsidP="00BB28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65A2" w14:textId="77777777" w:rsidR="00EB253B" w:rsidRPr="00442FCE" w:rsidRDefault="00EB253B" w:rsidP="00BB2844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442FCE">
      <w:rPr>
        <w:rStyle w:val="PageNumber"/>
        <w:rFonts w:ascii="Arial" w:hAnsi="Arial" w:cs="Arial"/>
        <w:sz w:val="22"/>
        <w:szCs w:val="22"/>
      </w:rPr>
      <w:fldChar w:fldCharType="begin"/>
    </w:r>
    <w:r w:rsidRPr="00442FCE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442FCE">
      <w:rPr>
        <w:rStyle w:val="PageNumber"/>
        <w:rFonts w:ascii="Arial" w:hAnsi="Arial" w:cs="Arial"/>
        <w:sz w:val="22"/>
        <w:szCs w:val="22"/>
      </w:rPr>
      <w:fldChar w:fldCharType="separate"/>
    </w:r>
    <w:r w:rsidRPr="00442FCE">
      <w:rPr>
        <w:rStyle w:val="PageNumber"/>
        <w:rFonts w:ascii="Arial" w:hAnsi="Arial" w:cs="Arial"/>
        <w:noProof/>
        <w:sz w:val="22"/>
        <w:szCs w:val="22"/>
      </w:rPr>
      <w:t>2</w:t>
    </w:r>
    <w:r w:rsidRPr="00442FCE">
      <w:rPr>
        <w:rStyle w:val="PageNumber"/>
        <w:rFonts w:ascii="Arial" w:hAnsi="Arial" w:cs="Arial"/>
        <w:sz w:val="22"/>
        <w:szCs w:val="22"/>
      </w:rPr>
      <w:fldChar w:fldCharType="end"/>
    </w:r>
    <w:r w:rsidRPr="00442FCE">
      <w:rPr>
        <w:rStyle w:val="PageNumber"/>
        <w:rFonts w:ascii="Arial" w:hAnsi="Arial" w:cs="Arial"/>
        <w:sz w:val="22"/>
        <w:szCs w:val="22"/>
      </w:rPr>
      <w:t>-L</w:t>
    </w:r>
  </w:p>
  <w:p w14:paraId="564DD895" w14:textId="63955EB4" w:rsidR="00204233" w:rsidRPr="00534231" w:rsidRDefault="00204233" w:rsidP="00204233">
    <w:pPr>
      <w:pStyle w:val="Footer"/>
      <w:ind w:right="360"/>
      <w:rPr>
        <w:rFonts w:ascii="Arial" w:hAnsi="Arial" w:cs="Arial"/>
        <w:sz w:val="22"/>
        <w:szCs w:val="22"/>
      </w:rPr>
    </w:pPr>
    <w:r w:rsidRPr="00534231">
      <w:rPr>
        <w:rFonts w:ascii="Arial" w:hAnsi="Arial" w:cs="Arial"/>
        <w:sz w:val="22"/>
        <w:szCs w:val="22"/>
      </w:rPr>
      <w:t>NCDHHS/DHSR/HCPEC|NAT I Curriculum – July 2</w:t>
    </w:r>
    <w:r w:rsidR="00775109">
      <w:rPr>
        <w:rFonts w:ascii="Arial" w:hAnsi="Arial" w:cs="Arial"/>
        <w:sz w:val="22"/>
        <w:szCs w:val="22"/>
      </w:rPr>
      <w:t>024</w:t>
    </w:r>
  </w:p>
  <w:p w14:paraId="037AB914" w14:textId="77777777" w:rsidR="00EB253B" w:rsidRDefault="00EB253B" w:rsidP="00BB28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6B67B" w14:textId="77777777" w:rsidR="003D2B4D" w:rsidRDefault="003D2B4D">
      <w:r>
        <w:separator/>
      </w:r>
    </w:p>
  </w:footnote>
  <w:footnote w:type="continuationSeparator" w:id="0">
    <w:p w14:paraId="07CE2F71" w14:textId="77777777" w:rsidR="003D2B4D" w:rsidRDefault="003D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E22"/>
    <w:multiLevelType w:val="hybridMultilevel"/>
    <w:tmpl w:val="C5DE8CE8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C19"/>
    <w:multiLevelType w:val="hybridMultilevel"/>
    <w:tmpl w:val="91249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21B29"/>
    <w:multiLevelType w:val="hybridMultilevel"/>
    <w:tmpl w:val="69EE43E8"/>
    <w:lvl w:ilvl="0" w:tplc="9C04EDF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3E30130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hint="default"/>
      </w:rPr>
    </w:lvl>
    <w:lvl w:ilvl="2" w:tplc="C9C0665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Franklin Gothic Medium" w:hAnsi="Franklin Gothic Medium" w:hint="default"/>
      </w:rPr>
    </w:lvl>
    <w:lvl w:ilvl="3" w:tplc="A29E173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Franklin Gothic Medium" w:hAnsi="Franklin Gothic Medium" w:hint="default"/>
      </w:rPr>
    </w:lvl>
    <w:lvl w:ilvl="4" w:tplc="C7B8788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Franklin Gothic Medium" w:hAnsi="Franklin Gothic Medium" w:hint="default"/>
      </w:rPr>
    </w:lvl>
    <w:lvl w:ilvl="5" w:tplc="8D8821A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Franklin Gothic Medium" w:hAnsi="Franklin Gothic Medium" w:hint="default"/>
      </w:rPr>
    </w:lvl>
    <w:lvl w:ilvl="6" w:tplc="379A601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Franklin Gothic Medium" w:hAnsi="Franklin Gothic Medium" w:hint="default"/>
      </w:rPr>
    </w:lvl>
    <w:lvl w:ilvl="7" w:tplc="6FCEABC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Franklin Gothic Medium" w:hAnsi="Franklin Gothic Medium" w:hint="default"/>
      </w:rPr>
    </w:lvl>
    <w:lvl w:ilvl="8" w:tplc="279E1B7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Franklin Gothic Medium" w:hAnsi="Franklin Gothic Medium" w:hint="default"/>
      </w:rPr>
    </w:lvl>
  </w:abstractNum>
  <w:abstractNum w:abstractNumId="3" w15:restartNumberingAfterBreak="0">
    <w:nsid w:val="0B237894"/>
    <w:multiLevelType w:val="hybridMultilevel"/>
    <w:tmpl w:val="92449E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6E6C"/>
    <w:multiLevelType w:val="hybridMultilevel"/>
    <w:tmpl w:val="0E68E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3B1FC4"/>
    <w:multiLevelType w:val="hybridMultilevel"/>
    <w:tmpl w:val="5BC2895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2" w:tplc="A37C66F0">
      <w:start w:val="1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EB76AE"/>
    <w:multiLevelType w:val="hybridMultilevel"/>
    <w:tmpl w:val="7E52A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91E95"/>
    <w:multiLevelType w:val="hybridMultilevel"/>
    <w:tmpl w:val="E990C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C25C6"/>
    <w:multiLevelType w:val="hybridMultilevel"/>
    <w:tmpl w:val="C90A0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A6027C"/>
    <w:multiLevelType w:val="hybridMultilevel"/>
    <w:tmpl w:val="0C265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AF1420"/>
    <w:multiLevelType w:val="hybridMultilevel"/>
    <w:tmpl w:val="92901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5B5BFC"/>
    <w:multiLevelType w:val="hybridMultilevel"/>
    <w:tmpl w:val="20329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F30251"/>
    <w:multiLevelType w:val="hybridMultilevel"/>
    <w:tmpl w:val="BC2C5EF2"/>
    <w:lvl w:ilvl="0" w:tplc="FDD68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C51A1D"/>
    <w:multiLevelType w:val="hybridMultilevel"/>
    <w:tmpl w:val="51768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16041B"/>
    <w:multiLevelType w:val="hybridMultilevel"/>
    <w:tmpl w:val="F88E07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B2047B"/>
    <w:multiLevelType w:val="hybridMultilevel"/>
    <w:tmpl w:val="582AB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433B23"/>
    <w:multiLevelType w:val="hybridMultilevel"/>
    <w:tmpl w:val="C3C86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252743"/>
    <w:multiLevelType w:val="hybridMultilevel"/>
    <w:tmpl w:val="4FA87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BC10F2"/>
    <w:multiLevelType w:val="hybridMultilevel"/>
    <w:tmpl w:val="2BBC3A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1C4A0A"/>
    <w:multiLevelType w:val="hybridMultilevel"/>
    <w:tmpl w:val="3640815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9E4E11"/>
    <w:multiLevelType w:val="hybridMultilevel"/>
    <w:tmpl w:val="65E0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04A9A"/>
    <w:multiLevelType w:val="hybridMultilevel"/>
    <w:tmpl w:val="6B4001E6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E0EDF"/>
    <w:multiLevelType w:val="hybridMultilevel"/>
    <w:tmpl w:val="0A9AEFB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192BC0"/>
    <w:multiLevelType w:val="hybridMultilevel"/>
    <w:tmpl w:val="35D6D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66E11"/>
    <w:multiLevelType w:val="hybridMultilevel"/>
    <w:tmpl w:val="3E26B1A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9B11F3"/>
    <w:multiLevelType w:val="hybridMultilevel"/>
    <w:tmpl w:val="78BEB49C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84465"/>
    <w:multiLevelType w:val="hybridMultilevel"/>
    <w:tmpl w:val="225A17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EE163F"/>
    <w:multiLevelType w:val="hybridMultilevel"/>
    <w:tmpl w:val="1E90C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906FCC"/>
    <w:multiLevelType w:val="hybridMultilevel"/>
    <w:tmpl w:val="CB2280CC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B4BFD"/>
    <w:multiLevelType w:val="hybridMultilevel"/>
    <w:tmpl w:val="AC860246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0" w15:restartNumberingAfterBreak="0">
    <w:nsid w:val="4D520FD4"/>
    <w:multiLevelType w:val="hybridMultilevel"/>
    <w:tmpl w:val="B4BE7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A6245F"/>
    <w:multiLevelType w:val="hybridMultilevel"/>
    <w:tmpl w:val="27568840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855B8"/>
    <w:multiLevelType w:val="hybridMultilevel"/>
    <w:tmpl w:val="6D861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0D5184"/>
    <w:multiLevelType w:val="hybridMultilevel"/>
    <w:tmpl w:val="44362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A073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353BF6"/>
    <w:multiLevelType w:val="hybridMultilevel"/>
    <w:tmpl w:val="2B46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A3CC3"/>
    <w:multiLevelType w:val="hybridMultilevel"/>
    <w:tmpl w:val="AEBC061C"/>
    <w:lvl w:ilvl="0" w:tplc="3B2A085C">
      <w:start w:val="1"/>
      <w:numFmt w:val="bullet"/>
      <w:lvlText w:val="─"/>
      <w:lvlJc w:val="left"/>
      <w:pPr>
        <w:ind w:left="108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865AC6"/>
    <w:multiLevelType w:val="hybridMultilevel"/>
    <w:tmpl w:val="09123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3C1274"/>
    <w:multiLevelType w:val="hybridMultilevel"/>
    <w:tmpl w:val="55D42818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B0760"/>
    <w:multiLevelType w:val="hybridMultilevel"/>
    <w:tmpl w:val="5790B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66399D"/>
    <w:multiLevelType w:val="hybridMultilevel"/>
    <w:tmpl w:val="73EC7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4910D2"/>
    <w:multiLevelType w:val="hybridMultilevel"/>
    <w:tmpl w:val="180A9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4E6435"/>
    <w:multiLevelType w:val="hybridMultilevel"/>
    <w:tmpl w:val="11A4FEEE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B6969"/>
    <w:multiLevelType w:val="hybridMultilevel"/>
    <w:tmpl w:val="81540E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C737B6"/>
    <w:multiLevelType w:val="hybridMultilevel"/>
    <w:tmpl w:val="4E127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B07649"/>
    <w:multiLevelType w:val="hybridMultilevel"/>
    <w:tmpl w:val="410846C4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85DBC"/>
    <w:multiLevelType w:val="hybridMultilevel"/>
    <w:tmpl w:val="A3A8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B542E"/>
    <w:multiLevelType w:val="hybridMultilevel"/>
    <w:tmpl w:val="B1BC2300"/>
    <w:lvl w:ilvl="0" w:tplc="3B2A085C">
      <w:start w:val="1"/>
      <w:numFmt w:val="bullet"/>
      <w:lvlText w:val="─"/>
      <w:lvlJc w:val="left"/>
      <w:pPr>
        <w:ind w:left="108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917C73"/>
    <w:multiLevelType w:val="hybridMultilevel"/>
    <w:tmpl w:val="CB14632C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>
      <w:start w:val="1"/>
      <w:numFmt w:val="bullet"/>
      <w:lvlText w:val="─"/>
      <w:lvlJc w:val="left"/>
      <w:pPr>
        <w:ind w:left="1440" w:hanging="360"/>
      </w:pPr>
      <w:rPr>
        <w:rFonts w:ascii="Franklin Gothic Medium" w:hAnsi="Franklin Gothic Medium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0753F"/>
    <w:multiLevelType w:val="hybridMultilevel"/>
    <w:tmpl w:val="A964F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80610"/>
    <w:multiLevelType w:val="hybridMultilevel"/>
    <w:tmpl w:val="9F365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E3766F0"/>
    <w:multiLevelType w:val="hybridMultilevel"/>
    <w:tmpl w:val="8A78C6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9865161">
    <w:abstractNumId w:val="18"/>
  </w:num>
  <w:num w:numId="2" w16cid:durableId="1022125074">
    <w:abstractNumId w:val="15"/>
  </w:num>
  <w:num w:numId="3" w16cid:durableId="1547136861">
    <w:abstractNumId w:val="27"/>
  </w:num>
  <w:num w:numId="4" w16cid:durableId="616177047">
    <w:abstractNumId w:val="14"/>
  </w:num>
  <w:num w:numId="5" w16cid:durableId="1709135940">
    <w:abstractNumId w:val="40"/>
  </w:num>
  <w:num w:numId="6" w16cid:durableId="1664049103">
    <w:abstractNumId w:val="16"/>
  </w:num>
  <w:num w:numId="7" w16cid:durableId="1479030930">
    <w:abstractNumId w:val="33"/>
  </w:num>
  <w:num w:numId="8" w16cid:durableId="1959792705">
    <w:abstractNumId w:val="11"/>
  </w:num>
  <w:num w:numId="9" w16cid:durableId="800658251">
    <w:abstractNumId w:val="43"/>
  </w:num>
  <w:num w:numId="10" w16cid:durableId="1188324911">
    <w:abstractNumId w:val="39"/>
  </w:num>
  <w:num w:numId="11" w16cid:durableId="1136873526">
    <w:abstractNumId w:val="4"/>
  </w:num>
  <w:num w:numId="12" w16cid:durableId="1234007671">
    <w:abstractNumId w:val="36"/>
  </w:num>
  <w:num w:numId="13" w16cid:durableId="2029988461">
    <w:abstractNumId w:val="6"/>
  </w:num>
  <w:num w:numId="14" w16cid:durableId="1455715427">
    <w:abstractNumId w:val="42"/>
  </w:num>
  <w:num w:numId="15" w16cid:durableId="1224367480">
    <w:abstractNumId w:val="32"/>
  </w:num>
  <w:num w:numId="16" w16cid:durableId="2101830386">
    <w:abstractNumId w:val="9"/>
  </w:num>
  <w:num w:numId="17" w16cid:durableId="757792954">
    <w:abstractNumId w:val="10"/>
  </w:num>
  <w:num w:numId="18" w16cid:durableId="195657667">
    <w:abstractNumId w:val="17"/>
  </w:num>
  <w:num w:numId="19" w16cid:durableId="1132401381">
    <w:abstractNumId w:val="26"/>
  </w:num>
  <w:num w:numId="20" w16cid:durableId="524903789">
    <w:abstractNumId w:val="3"/>
  </w:num>
  <w:num w:numId="21" w16cid:durableId="1033113159">
    <w:abstractNumId w:val="49"/>
  </w:num>
  <w:num w:numId="22" w16cid:durableId="11153865">
    <w:abstractNumId w:val="30"/>
  </w:num>
  <w:num w:numId="23" w16cid:durableId="1060439462">
    <w:abstractNumId w:val="20"/>
  </w:num>
  <w:num w:numId="24" w16cid:durableId="1595624434">
    <w:abstractNumId w:val="8"/>
  </w:num>
  <w:num w:numId="25" w16cid:durableId="679624387">
    <w:abstractNumId w:val="12"/>
  </w:num>
  <w:num w:numId="26" w16cid:durableId="975530754">
    <w:abstractNumId w:val="1"/>
  </w:num>
  <w:num w:numId="27" w16cid:durableId="1825780299">
    <w:abstractNumId w:val="48"/>
  </w:num>
  <w:num w:numId="28" w16cid:durableId="403723391">
    <w:abstractNumId w:val="7"/>
  </w:num>
  <w:num w:numId="29" w16cid:durableId="645083788">
    <w:abstractNumId w:val="38"/>
  </w:num>
  <w:num w:numId="30" w16cid:durableId="1923755343">
    <w:abstractNumId w:val="45"/>
  </w:num>
  <w:num w:numId="31" w16cid:durableId="448282053">
    <w:abstractNumId w:val="47"/>
  </w:num>
  <w:num w:numId="32" w16cid:durableId="1148395551">
    <w:abstractNumId w:val="22"/>
  </w:num>
  <w:num w:numId="33" w16cid:durableId="433982121">
    <w:abstractNumId w:val="44"/>
  </w:num>
  <w:num w:numId="34" w16cid:durableId="1919748301">
    <w:abstractNumId w:val="29"/>
  </w:num>
  <w:num w:numId="35" w16cid:durableId="1394816434">
    <w:abstractNumId w:val="25"/>
  </w:num>
  <w:num w:numId="36" w16cid:durableId="676735994">
    <w:abstractNumId w:val="0"/>
  </w:num>
  <w:num w:numId="37" w16cid:durableId="600187803">
    <w:abstractNumId w:val="19"/>
  </w:num>
  <w:num w:numId="38" w16cid:durableId="1716813752">
    <w:abstractNumId w:val="5"/>
  </w:num>
  <w:num w:numId="39" w16cid:durableId="754284786">
    <w:abstractNumId w:val="21"/>
  </w:num>
  <w:num w:numId="40" w16cid:durableId="169369973">
    <w:abstractNumId w:val="31"/>
  </w:num>
  <w:num w:numId="41" w16cid:durableId="565800574">
    <w:abstractNumId w:val="37"/>
  </w:num>
  <w:num w:numId="42" w16cid:durableId="888879043">
    <w:abstractNumId w:val="28"/>
  </w:num>
  <w:num w:numId="43" w16cid:durableId="1427113540">
    <w:abstractNumId w:val="24"/>
  </w:num>
  <w:num w:numId="44" w16cid:durableId="453600291">
    <w:abstractNumId w:val="41"/>
  </w:num>
  <w:num w:numId="45" w16cid:durableId="1636332813">
    <w:abstractNumId w:val="50"/>
  </w:num>
  <w:num w:numId="46" w16cid:durableId="1828327205">
    <w:abstractNumId w:val="13"/>
  </w:num>
  <w:num w:numId="47" w16cid:durableId="257176379">
    <w:abstractNumId w:val="23"/>
  </w:num>
  <w:num w:numId="48" w16cid:durableId="1467502813">
    <w:abstractNumId w:val="46"/>
  </w:num>
  <w:num w:numId="49" w16cid:durableId="864444684">
    <w:abstractNumId w:val="35"/>
  </w:num>
  <w:num w:numId="50" w16cid:durableId="120271126">
    <w:abstractNumId w:val="2"/>
  </w:num>
  <w:num w:numId="51" w16cid:durableId="1881671729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f3mymqcEKQh9F2j+XAXVkSj5jMRKNlwgYMCTb95qQSZJQNWAIwaOsdfCq6lAJeBBBgXDbbhizdDhSIjKOWY0A==" w:salt="YOrQ32YVGJoCutbtNjH4IA==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84"/>
    <w:rsid w:val="000159FC"/>
    <w:rsid w:val="00021F25"/>
    <w:rsid w:val="0002279D"/>
    <w:rsid w:val="00023B07"/>
    <w:rsid w:val="0002443E"/>
    <w:rsid w:val="00026E8D"/>
    <w:rsid w:val="000344EE"/>
    <w:rsid w:val="00036D22"/>
    <w:rsid w:val="00042667"/>
    <w:rsid w:val="00047466"/>
    <w:rsid w:val="000475F3"/>
    <w:rsid w:val="000604DA"/>
    <w:rsid w:val="0006118D"/>
    <w:rsid w:val="00067E02"/>
    <w:rsid w:val="00070182"/>
    <w:rsid w:val="0007247C"/>
    <w:rsid w:val="00084EB5"/>
    <w:rsid w:val="00090F45"/>
    <w:rsid w:val="000B1949"/>
    <w:rsid w:val="000D155B"/>
    <w:rsid w:val="000D3B68"/>
    <w:rsid w:val="000D50A7"/>
    <w:rsid w:val="000D6BDD"/>
    <w:rsid w:val="000E4A23"/>
    <w:rsid w:val="000E57E4"/>
    <w:rsid w:val="000E677E"/>
    <w:rsid w:val="000E692A"/>
    <w:rsid w:val="000E6DBA"/>
    <w:rsid w:val="000F6D6F"/>
    <w:rsid w:val="000F79A3"/>
    <w:rsid w:val="00105A79"/>
    <w:rsid w:val="00113FE7"/>
    <w:rsid w:val="001166A4"/>
    <w:rsid w:val="00123321"/>
    <w:rsid w:val="0013694C"/>
    <w:rsid w:val="00141119"/>
    <w:rsid w:val="00142447"/>
    <w:rsid w:val="0015484E"/>
    <w:rsid w:val="001663FD"/>
    <w:rsid w:val="00170BED"/>
    <w:rsid w:val="00173721"/>
    <w:rsid w:val="001762CB"/>
    <w:rsid w:val="00177E21"/>
    <w:rsid w:val="00180E0E"/>
    <w:rsid w:val="001810E2"/>
    <w:rsid w:val="00182D0A"/>
    <w:rsid w:val="00190B02"/>
    <w:rsid w:val="00191853"/>
    <w:rsid w:val="001930FB"/>
    <w:rsid w:val="001B08F1"/>
    <w:rsid w:val="001B1EF3"/>
    <w:rsid w:val="001B3B55"/>
    <w:rsid w:val="001C2607"/>
    <w:rsid w:val="001C4C62"/>
    <w:rsid w:val="001C699B"/>
    <w:rsid w:val="001D1DB1"/>
    <w:rsid w:val="001D6CCE"/>
    <w:rsid w:val="001E0131"/>
    <w:rsid w:val="001F5951"/>
    <w:rsid w:val="001F70AB"/>
    <w:rsid w:val="00204233"/>
    <w:rsid w:val="00217818"/>
    <w:rsid w:val="00240189"/>
    <w:rsid w:val="00243645"/>
    <w:rsid w:val="0024780A"/>
    <w:rsid w:val="00250061"/>
    <w:rsid w:val="00252E58"/>
    <w:rsid w:val="00253732"/>
    <w:rsid w:val="00260F8A"/>
    <w:rsid w:val="00263872"/>
    <w:rsid w:val="002668E6"/>
    <w:rsid w:val="002711DF"/>
    <w:rsid w:val="00280FA7"/>
    <w:rsid w:val="002946CA"/>
    <w:rsid w:val="002A0D0C"/>
    <w:rsid w:val="002A2A12"/>
    <w:rsid w:val="002A33A3"/>
    <w:rsid w:val="002A6130"/>
    <w:rsid w:val="002B190B"/>
    <w:rsid w:val="002B2F16"/>
    <w:rsid w:val="002D1CE8"/>
    <w:rsid w:val="002E1EC1"/>
    <w:rsid w:val="002E2688"/>
    <w:rsid w:val="002F3C03"/>
    <w:rsid w:val="00302710"/>
    <w:rsid w:val="003050BF"/>
    <w:rsid w:val="0031014A"/>
    <w:rsid w:val="0031224E"/>
    <w:rsid w:val="00315C47"/>
    <w:rsid w:val="003257B8"/>
    <w:rsid w:val="00326412"/>
    <w:rsid w:val="00330811"/>
    <w:rsid w:val="00335421"/>
    <w:rsid w:val="00346AEE"/>
    <w:rsid w:val="0035647A"/>
    <w:rsid w:val="00362120"/>
    <w:rsid w:val="00373CC5"/>
    <w:rsid w:val="00375918"/>
    <w:rsid w:val="003772D2"/>
    <w:rsid w:val="00380962"/>
    <w:rsid w:val="00383425"/>
    <w:rsid w:val="00394BE8"/>
    <w:rsid w:val="003A1457"/>
    <w:rsid w:val="003A6F18"/>
    <w:rsid w:val="003B15B7"/>
    <w:rsid w:val="003B2352"/>
    <w:rsid w:val="003B6ED5"/>
    <w:rsid w:val="003C383A"/>
    <w:rsid w:val="003D2B4D"/>
    <w:rsid w:val="003E14B6"/>
    <w:rsid w:val="003F0F89"/>
    <w:rsid w:val="003F112B"/>
    <w:rsid w:val="003F65C8"/>
    <w:rsid w:val="0040115F"/>
    <w:rsid w:val="00411595"/>
    <w:rsid w:val="004118C5"/>
    <w:rsid w:val="00411904"/>
    <w:rsid w:val="00430E0F"/>
    <w:rsid w:val="0043550F"/>
    <w:rsid w:val="00442FCE"/>
    <w:rsid w:val="0044611A"/>
    <w:rsid w:val="00446D6C"/>
    <w:rsid w:val="00455D62"/>
    <w:rsid w:val="004607B8"/>
    <w:rsid w:val="00470FCE"/>
    <w:rsid w:val="00474797"/>
    <w:rsid w:val="004871ED"/>
    <w:rsid w:val="00491239"/>
    <w:rsid w:val="004950F1"/>
    <w:rsid w:val="004963C9"/>
    <w:rsid w:val="004A763C"/>
    <w:rsid w:val="004B6A72"/>
    <w:rsid w:val="004C0714"/>
    <w:rsid w:val="004C62E2"/>
    <w:rsid w:val="004C7B48"/>
    <w:rsid w:val="004D738C"/>
    <w:rsid w:val="004D7706"/>
    <w:rsid w:val="004E5643"/>
    <w:rsid w:val="004E59C8"/>
    <w:rsid w:val="004E6056"/>
    <w:rsid w:val="004F11ED"/>
    <w:rsid w:val="0050318B"/>
    <w:rsid w:val="00503501"/>
    <w:rsid w:val="00510536"/>
    <w:rsid w:val="005210C0"/>
    <w:rsid w:val="00533AD6"/>
    <w:rsid w:val="00534231"/>
    <w:rsid w:val="00536567"/>
    <w:rsid w:val="0054587C"/>
    <w:rsid w:val="00545DC7"/>
    <w:rsid w:val="00550A02"/>
    <w:rsid w:val="00550A79"/>
    <w:rsid w:val="00554D5C"/>
    <w:rsid w:val="005644E4"/>
    <w:rsid w:val="005646DC"/>
    <w:rsid w:val="005679BF"/>
    <w:rsid w:val="00570652"/>
    <w:rsid w:val="00575ADE"/>
    <w:rsid w:val="00575E78"/>
    <w:rsid w:val="005775A1"/>
    <w:rsid w:val="005805B9"/>
    <w:rsid w:val="00583DC2"/>
    <w:rsid w:val="005873DC"/>
    <w:rsid w:val="00587BCD"/>
    <w:rsid w:val="00590EE1"/>
    <w:rsid w:val="005935B1"/>
    <w:rsid w:val="005A3588"/>
    <w:rsid w:val="005A3F7C"/>
    <w:rsid w:val="005A40A6"/>
    <w:rsid w:val="005B73C1"/>
    <w:rsid w:val="005C0B6A"/>
    <w:rsid w:val="005C149A"/>
    <w:rsid w:val="005C1503"/>
    <w:rsid w:val="005C5158"/>
    <w:rsid w:val="005C5222"/>
    <w:rsid w:val="005C7174"/>
    <w:rsid w:val="005D1F44"/>
    <w:rsid w:val="005D3499"/>
    <w:rsid w:val="005E0E89"/>
    <w:rsid w:val="005E3EFD"/>
    <w:rsid w:val="005F280C"/>
    <w:rsid w:val="00613AD2"/>
    <w:rsid w:val="00615777"/>
    <w:rsid w:val="0063455D"/>
    <w:rsid w:val="006353B9"/>
    <w:rsid w:val="00641B42"/>
    <w:rsid w:val="00650ABF"/>
    <w:rsid w:val="00664DB1"/>
    <w:rsid w:val="0066502E"/>
    <w:rsid w:val="00674532"/>
    <w:rsid w:val="00676B33"/>
    <w:rsid w:val="00680603"/>
    <w:rsid w:val="006860D6"/>
    <w:rsid w:val="00691390"/>
    <w:rsid w:val="00692031"/>
    <w:rsid w:val="006A51BC"/>
    <w:rsid w:val="006A6AC4"/>
    <w:rsid w:val="006A77AE"/>
    <w:rsid w:val="006B2553"/>
    <w:rsid w:val="006B2FD2"/>
    <w:rsid w:val="006D4717"/>
    <w:rsid w:val="006D774F"/>
    <w:rsid w:val="006E10D7"/>
    <w:rsid w:val="006E1CFC"/>
    <w:rsid w:val="006E4AAB"/>
    <w:rsid w:val="006F6631"/>
    <w:rsid w:val="00701649"/>
    <w:rsid w:val="0071055C"/>
    <w:rsid w:val="00711434"/>
    <w:rsid w:val="00717E03"/>
    <w:rsid w:val="007300E0"/>
    <w:rsid w:val="007302BD"/>
    <w:rsid w:val="00736F26"/>
    <w:rsid w:val="007402B0"/>
    <w:rsid w:val="007433FF"/>
    <w:rsid w:val="007460D3"/>
    <w:rsid w:val="00746510"/>
    <w:rsid w:val="00750CFA"/>
    <w:rsid w:val="007527D0"/>
    <w:rsid w:val="00754746"/>
    <w:rsid w:val="00766691"/>
    <w:rsid w:val="00775109"/>
    <w:rsid w:val="00783455"/>
    <w:rsid w:val="00787126"/>
    <w:rsid w:val="00791B01"/>
    <w:rsid w:val="007A2C75"/>
    <w:rsid w:val="007A3045"/>
    <w:rsid w:val="007B1663"/>
    <w:rsid w:val="007B472B"/>
    <w:rsid w:val="007B6323"/>
    <w:rsid w:val="007B6532"/>
    <w:rsid w:val="007B6DF4"/>
    <w:rsid w:val="007C0D44"/>
    <w:rsid w:val="007C1C4F"/>
    <w:rsid w:val="007C75D7"/>
    <w:rsid w:val="007D2D62"/>
    <w:rsid w:val="007E0151"/>
    <w:rsid w:val="007E360E"/>
    <w:rsid w:val="007E79D5"/>
    <w:rsid w:val="007F402D"/>
    <w:rsid w:val="008002E7"/>
    <w:rsid w:val="00802773"/>
    <w:rsid w:val="00821D4F"/>
    <w:rsid w:val="00830705"/>
    <w:rsid w:val="00844EEB"/>
    <w:rsid w:val="00852F63"/>
    <w:rsid w:val="00855EB5"/>
    <w:rsid w:val="008570A3"/>
    <w:rsid w:val="008629C0"/>
    <w:rsid w:val="00874D5C"/>
    <w:rsid w:val="00887C8D"/>
    <w:rsid w:val="0089104D"/>
    <w:rsid w:val="008922D3"/>
    <w:rsid w:val="00892681"/>
    <w:rsid w:val="00894D02"/>
    <w:rsid w:val="0089668D"/>
    <w:rsid w:val="00897EF7"/>
    <w:rsid w:val="008A2A42"/>
    <w:rsid w:val="008A6054"/>
    <w:rsid w:val="008B063E"/>
    <w:rsid w:val="008B0FA3"/>
    <w:rsid w:val="008D3459"/>
    <w:rsid w:val="008D3576"/>
    <w:rsid w:val="008D6E39"/>
    <w:rsid w:val="008E12A3"/>
    <w:rsid w:val="008E3C41"/>
    <w:rsid w:val="008F0213"/>
    <w:rsid w:val="00902F84"/>
    <w:rsid w:val="0091302C"/>
    <w:rsid w:val="0091523D"/>
    <w:rsid w:val="00916D1C"/>
    <w:rsid w:val="00916FF2"/>
    <w:rsid w:val="00927B28"/>
    <w:rsid w:val="00930F30"/>
    <w:rsid w:val="00933423"/>
    <w:rsid w:val="0093389B"/>
    <w:rsid w:val="00936C9E"/>
    <w:rsid w:val="00936E86"/>
    <w:rsid w:val="00937C79"/>
    <w:rsid w:val="0094235E"/>
    <w:rsid w:val="009442F1"/>
    <w:rsid w:val="00944FC7"/>
    <w:rsid w:val="009507A5"/>
    <w:rsid w:val="009512C4"/>
    <w:rsid w:val="00954257"/>
    <w:rsid w:val="009574E8"/>
    <w:rsid w:val="0098240F"/>
    <w:rsid w:val="009837A1"/>
    <w:rsid w:val="00990F05"/>
    <w:rsid w:val="00992260"/>
    <w:rsid w:val="009A0351"/>
    <w:rsid w:val="009A1553"/>
    <w:rsid w:val="009A24E7"/>
    <w:rsid w:val="009B5333"/>
    <w:rsid w:val="009D390B"/>
    <w:rsid w:val="009D575B"/>
    <w:rsid w:val="009D61B0"/>
    <w:rsid w:val="009E4489"/>
    <w:rsid w:val="009F039D"/>
    <w:rsid w:val="009F16C0"/>
    <w:rsid w:val="009F54A0"/>
    <w:rsid w:val="009F6330"/>
    <w:rsid w:val="00A033EE"/>
    <w:rsid w:val="00A038B2"/>
    <w:rsid w:val="00A0465A"/>
    <w:rsid w:val="00A04E56"/>
    <w:rsid w:val="00A05256"/>
    <w:rsid w:val="00A07B5E"/>
    <w:rsid w:val="00A165D9"/>
    <w:rsid w:val="00A17086"/>
    <w:rsid w:val="00A23CFB"/>
    <w:rsid w:val="00A303D0"/>
    <w:rsid w:val="00A35AA2"/>
    <w:rsid w:val="00A53A93"/>
    <w:rsid w:val="00A55DA5"/>
    <w:rsid w:val="00A64CE7"/>
    <w:rsid w:val="00A66E2A"/>
    <w:rsid w:val="00A7616A"/>
    <w:rsid w:val="00A84788"/>
    <w:rsid w:val="00A919E2"/>
    <w:rsid w:val="00A9360B"/>
    <w:rsid w:val="00A9582F"/>
    <w:rsid w:val="00AA0904"/>
    <w:rsid w:val="00AA65D6"/>
    <w:rsid w:val="00AB18D4"/>
    <w:rsid w:val="00AB6FC4"/>
    <w:rsid w:val="00AF27EE"/>
    <w:rsid w:val="00AF43FB"/>
    <w:rsid w:val="00AF4428"/>
    <w:rsid w:val="00B01C79"/>
    <w:rsid w:val="00B0403F"/>
    <w:rsid w:val="00B4044E"/>
    <w:rsid w:val="00B5105E"/>
    <w:rsid w:val="00B52801"/>
    <w:rsid w:val="00B52DD2"/>
    <w:rsid w:val="00B5467C"/>
    <w:rsid w:val="00B54ACE"/>
    <w:rsid w:val="00B63A62"/>
    <w:rsid w:val="00B65929"/>
    <w:rsid w:val="00B849BC"/>
    <w:rsid w:val="00B8560D"/>
    <w:rsid w:val="00B878D3"/>
    <w:rsid w:val="00B91727"/>
    <w:rsid w:val="00B92C1F"/>
    <w:rsid w:val="00B92CB3"/>
    <w:rsid w:val="00B96513"/>
    <w:rsid w:val="00BB0874"/>
    <w:rsid w:val="00BB2844"/>
    <w:rsid w:val="00BB3A60"/>
    <w:rsid w:val="00BB72E4"/>
    <w:rsid w:val="00BC0C9B"/>
    <w:rsid w:val="00BC0DF2"/>
    <w:rsid w:val="00BC3BE2"/>
    <w:rsid w:val="00BC5153"/>
    <w:rsid w:val="00BC5761"/>
    <w:rsid w:val="00BD1D00"/>
    <w:rsid w:val="00BD5030"/>
    <w:rsid w:val="00BD7DDE"/>
    <w:rsid w:val="00BE5889"/>
    <w:rsid w:val="00BE5A6C"/>
    <w:rsid w:val="00BF4568"/>
    <w:rsid w:val="00BF5EAE"/>
    <w:rsid w:val="00C0015C"/>
    <w:rsid w:val="00C211CD"/>
    <w:rsid w:val="00C26401"/>
    <w:rsid w:val="00C2763C"/>
    <w:rsid w:val="00C27F7D"/>
    <w:rsid w:val="00C50861"/>
    <w:rsid w:val="00C6018E"/>
    <w:rsid w:val="00C63BDF"/>
    <w:rsid w:val="00C6677F"/>
    <w:rsid w:val="00C66BFE"/>
    <w:rsid w:val="00C676A8"/>
    <w:rsid w:val="00C67E7F"/>
    <w:rsid w:val="00C84549"/>
    <w:rsid w:val="00C85159"/>
    <w:rsid w:val="00C85873"/>
    <w:rsid w:val="00C85E3A"/>
    <w:rsid w:val="00C86122"/>
    <w:rsid w:val="00C86B27"/>
    <w:rsid w:val="00C93DA1"/>
    <w:rsid w:val="00C95C27"/>
    <w:rsid w:val="00CA44CF"/>
    <w:rsid w:val="00CB4175"/>
    <w:rsid w:val="00CB49D8"/>
    <w:rsid w:val="00CB4E2C"/>
    <w:rsid w:val="00CC494E"/>
    <w:rsid w:val="00CD44E1"/>
    <w:rsid w:val="00CD52CB"/>
    <w:rsid w:val="00CE3EEA"/>
    <w:rsid w:val="00CE5E18"/>
    <w:rsid w:val="00CF1B1B"/>
    <w:rsid w:val="00CF61AB"/>
    <w:rsid w:val="00D22B18"/>
    <w:rsid w:val="00D22B9D"/>
    <w:rsid w:val="00D2553A"/>
    <w:rsid w:val="00D27781"/>
    <w:rsid w:val="00D30299"/>
    <w:rsid w:val="00D334A4"/>
    <w:rsid w:val="00D42372"/>
    <w:rsid w:val="00D51BB2"/>
    <w:rsid w:val="00D5443A"/>
    <w:rsid w:val="00D60ECF"/>
    <w:rsid w:val="00D62FA0"/>
    <w:rsid w:val="00D76B44"/>
    <w:rsid w:val="00D87616"/>
    <w:rsid w:val="00D92782"/>
    <w:rsid w:val="00D96499"/>
    <w:rsid w:val="00DA64EE"/>
    <w:rsid w:val="00DD462A"/>
    <w:rsid w:val="00DD6E83"/>
    <w:rsid w:val="00DE171B"/>
    <w:rsid w:val="00DF1BFD"/>
    <w:rsid w:val="00DF22B8"/>
    <w:rsid w:val="00E06A28"/>
    <w:rsid w:val="00E15C35"/>
    <w:rsid w:val="00E17FAA"/>
    <w:rsid w:val="00E3441A"/>
    <w:rsid w:val="00E40B53"/>
    <w:rsid w:val="00E42B99"/>
    <w:rsid w:val="00E448D4"/>
    <w:rsid w:val="00E50B50"/>
    <w:rsid w:val="00E51006"/>
    <w:rsid w:val="00E547B0"/>
    <w:rsid w:val="00E67B84"/>
    <w:rsid w:val="00E709C0"/>
    <w:rsid w:val="00E81247"/>
    <w:rsid w:val="00E83117"/>
    <w:rsid w:val="00E83C58"/>
    <w:rsid w:val="00E85FFD"/>
    <w:rsid w:val="00E9028F"/>
    <w:rsid w:val="00E9629B"/>
    <w:rsid w:val="00EA4DC7"/>
    <w:rsid w:val="00EA520A"/>
    <w:rsid w:val="00EA57A7"/>
    <w:rsid w:val="00EA6247"/>
    <w:rsid w:val="00EA75F5"/>
    <w:rsid w:val="00EA7C30"/>
    <w:rsid w:val="00EB0A69"/>
    <w:rsid w:val="00EB253B"/>
    <w:rsid w:val="00EB6D04"/>
    <w:rsid w:val="00EC6970"/>
    <w:rsid w:val="00ED45CD"/>
    <w:rsid w:val="00ED7F6F"/>
    <w:rsid w:val="00EE1F83"/>
    <w:rsid w:val="00EE7116"/>
    <w:rsid w:val="00EF0973"/>
    <w:rsid w:val="00EF1D29"/>
    <w:rsid w:val="00EF379D"/>
    <w:rsid w:val="00F05095"/>
    <w:rsid w:val="00F06E48"/>
    <w:rsid w:val="00F11A55"/>
    <w:rsid w:val="00F31C3F"/>
    <w:rsid w:val="00F60E07"/>
    <w:rsid w:val="00F67915"/>
    <w:rsid w:val="00F73CA6"/>
    <w:rsid w:val="00F8007A"/>
    <w:rsid w:val="00F928E6"/>
    <w:rsid w:val="00F92F8C"/>
    <w:rsid w:val="00FA0741"/>
    <w:rsid w:val="00FA4B41"/>
    <w:rsid w:val="00FA76F4"/>
    <w:rsid w:val="00FB11BC"/>
    <w:rsid w:val="00FB4180"/>
    <w:rsid w:val="00FC018B"/>
    <w:rsid w:val="00FC359E"/>
    <w:rsid w:val="00FD6EFC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65731D42"/>
  <w15:chartTrackingRefBased/>
  <w15:docId w15:val="{F955366D-2A26-4C73-80DC-81C536FE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650ABF"/>
    <w:rPr>
      <w:color w:val="0000FF"/>
      <w:u w:val="single"/>
    </w:rPr>
  </w:style>
  <w:style w:type="character" w:styleId="PageNumber">
    <w:name w:val="page number"/>
    <w:basedOn w:val="DefaultParagraphFont"/>
    <w:rsid w:val="0002279D"/>
  </w:style>
  <w:style w:type="character" w:styleId="FollowedHyperlink">
    <w:name w:val="FollowedHyperlink"/>
    <w:rsid w:val="003050B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BB284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B284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2844"/>
    <w:rPr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2E2688"/>
    <w:rPr>
      <w:sz w:val="24"/>
      <w:szCs w:val="24"/>
      <w:lang w:val="en-US" w:eastAsia="en-US" w:bidi="ar-SA"/>
    </w:rPr>
  </w:style>
  <w:style w:type="character" w:styleId="UnresolvedMention">
    <w:name w:val="Unresolved Mention"/>
    <w:uiPriority w:val="99"/>
    <w:semiHidden/>
    <w:unhideWhenUsed/>
    <w:rsid w:val="00E547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260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0F8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8D6E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E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6E39"/>
  </w:style>
  <w:style w:type="paragraph" w:styleId="CommentSubject">
    <w:name w:val="annotation subject"/>
    <w:basedOn w:val="CommentText"/>
    <w:next w:val="CommentText"/>
    <w:link w:val="CommentSubjectChar"/>
    <w:rsid w:val="008D6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E39"/>
    <w:rPr>
      <w:b/>
      <w:bCs/>
    </w:rPr>
  </w:style>
  <w:style w:type="paragraph" w:styleId="ListParagraph">
    <w:name w:val="List Paragraph"/>
    <w:basedOn w:val="Normal"/>
    <w:uiPriority w:val="34"/>
    <w:qFormat/>
    <w:rsid w:val="001C2607"/>
    <w:pPr>
      <w:ind w:left="720"/>
      <w:contextualSpacing/>
    </w:pPr>
  </w:style>
  <w:style w:type="paragraph" w:customStyle="1" w:styleId="1ADAHeading">
    <w:name w:val="1 ADA Heading"/>
    <w:basedOn w:val="Normal"/>
    <w:link w:val="1ADAHeadingChar"/>
    <w:qFormat/>
    <w:rsid w:val="005D1F44"/>
    <w:pPr>
      <w:jc w:val="center"/>
    </w:pPr>
    <w:rPr>
      <w:rFonts w:ascii="Arial" w:hAnsi="Arial" w:cs="Arial"/>
      <w:b/>
      <w:sz w:val="50"/>
      <w:szCs w:val="50"/>
    </w:rPr>
  </w:style>
  <w:style w:type="character" w:customStyle="1" w:styleId="1ADAHeadingChar">
    <w:name w:val="1 ADA Heading Char"/>
    <w:basedOn w:val="DefaultParagraphFont"/>
    <w:link w:val="1ADAHeading"/>
    <w:rsid w:val="005D1F44"/>
    <w:rPr>
      <w:rFonts w:ascii="Arial" w:hAnsi="Arial" w:cs="Arial"/>
      <w:b/>
      <w:sz w:val="50"/>
      <w:szCs w:val="50"/>
    </w:rPr>
  </w:style>
  <w:style w:type="paragraph" w:customStyle="1" w:styleId="2ADAHeading">
    <w:name w:val="2 ADA Heading"/>
    <w:basedOn w:val="1ADAHeading"/>
    <w:link w:val="2ADAHeadingChar"/>
    <w:qFormat/>
    <w:rsid w:val="005D1F44"/>
    <w:rPr>
      <w:sz w:val="24"/>
    </w:rPr>
  </w:style>
  <w:style w:type="character" w:customStyle="1" w:styleId="2ADAHeadingChar">
    <w:name w:val="2 ADA Heading Char"/>
    <w:basedOn w:val="1ADAHeadingChar"/>
    <w:link w:val="2ADAHeading"/>
    <w:rsid w:val="005D1F44"/>
    <w:rPr>
      <w:rFonts w:ascii="Arial" w:hAnsi="Arial" w:cs="Arial"/>
      <w:b/>
      <w:sz w:val="24"/>
      <w:szCs w:val="50"/>
    </w:rPr>
  </w:style>
  <w:style w:type="paragraph" w:customStyle="1" w:styleId="3ADAHeading">
    <w:name w:val="3 ADA Heading"/>
    <w:basedOn w:val="2ADAHeading"/>
    <w:link w:val="3ADAHeadingChar"/>
    <w:qFormat/>
    <w:rsid w:val="005D1F44"/>
    <w:pPr>
      <w:jc w:val="left"/>
    </w:pPr>
  </w:style>
  <w:style w:type="character" w:customStyle="1" w:styleId="3ADAHeadingChar">
    <w:name w:val="3 ADA Heading Char"/>
    <w:basedOn w:val="2ADAHeadingChar"/>
    <w:link w:val="3ADAHeading"/>
    <w:rsid w:val="005D1F44"/>
    <w:rPr>
      <w:rFonts w:ascii="Arial" w:hAnsi="Arial" w:cs="Arial"/>
      <w:b/>
      <w:sz w:val="24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8125">
          <w:marLeft w:val="90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2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7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8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99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2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visnos.com/demos/clock" TargetMode="External"/><Relationship Id="rId18" Type="http://schemas.openxmlformats.org/officeDocument/2006/relationships/hyperlink" Target="https://www.mathsisfun.com/time-clock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thsisfun.com/time-clocks.htm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mathsisfun.com/definitions/analog-clock-or-watch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mathsisfun.com/definitions/analog-clock-or-watch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hyperlink" Target="https://www.visnos.com/demos/cloc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11</Pages>
  <Words>2390</Words>
  <Characters>13476</Characters>
  <Application>Microsoft Office Word</Application>
  <DocSecurity>8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1 The Nurse Aide I</vt:lpstr>
    </vt:vector>
  </TitlesOfParts>
  <Company>DHSR-DHHS</Company>
  <LinksUpToDate>false</LinksUpToDate>
  <CharactersWithSpaces>15835</CharactersWithSpaces>
  <SharedDoc>false</SharedDoc>
  <HLinks>
    <vt:vector size="36" baseType="variant">
      <vt:variant>
        <vt:i4>6488179</vt:i4>
      </vt:variant>
      <vt:variant>
        <vt:i4>15</vt:i4>
      </vt:variant>
      <vt:variant>
        <vt:i4>0</vt:i4>
      </vt:variant>
      <vt:variant>
        <vt:i4>5</vt:i4>
      </vt:variant>
      <vt:variant>
        <vt:lpwstr>https://www.mathsisfun.com/time-clocks.html</vt:lpwstr>
      </vt:variant>
      <vt:variant>
        <vt:lpwstr/>
      </vt:variant>
      <vt:variant>
        <vt:i4>5636119</vt:i4>
      </vt:variant>
      <vt:variant>
        <vt:i4>12</vt:i4>
      </vt:variant>
      <vt:variant>
        <vt:i4>0</vt:i4>
      </vt:variant>
      <vt:variant>
        <vt:i4>5</vt:i4>
      </vt:variant>
      <vt:variant>
        <vt:lpwstr>https://www.mathsisfun.com/definitions/analog-clock-or-watch.html</vt:lpwstr>
      </vt:variant>
      <vt:variant>
        <vt:lpwstr/>
      </vt:variant>
      <vt:variant>
        <vt:i4>3080302</vt:i4>
      </vt:variant>
      <vt:variant>
        <vt:i4>9</vt:i4>
      </vt:variant>
      <vt:variant>
        <vt:i4>0</vt:i4>
      </vt:variant>
      <vt:variant>
        <vt:i4>5</vt:i4>
      </vt:variant>
      <vt:variant>
        <vt:lpwstr>https://www.visnos.com/demos/clock</vt:lpwstr>
      </vt:variant>
      <vt:variant>
        <vt:lpwstr/>
      </vt:variant>
      <vt:variant>
        <vt:i4>6488179</vt:i4>
      </vt:variant>
      <vt:variant>
        <vt:i4>6</vt:i4>
      </vt:variant>
      <vt:variant>
        <vt:i4>0</vt:i4>
      </vt:variant>
      <vt:variant>
        <vt:i4>5</vt:i4>
      </vt:variant>
      <vt:variant>
        <vt:lpwstr>https://www.mathsisfun.com/time-clocks.html</vt:lpwstr>
      </vt:variant>
      <vt:variant>
        <vt:lpwstr/>
      </vt:variant>
      <vt:variant>
        <vt:i4>5636119</vt:i4>
      </vt:variant>
      <vt:variant>
        <vt:i4>3</vt:i4>
      </vt:variant>
      <vt:variant>
        <vt:i4>0</vt:i4>
      </vt:variant>
      <vt:variant>
        <vt:i4>5</vt:i4>
      </vt:variant>
      <vt:variant>
        <vt:lpwstr>https://www.mathsisfun.com/definitions/analog-clock-or-watch.html</vt:lpwstr>
      </vt:variant>
      <vt:variant>
        <vt:lpwstr/>
      </vt:variant>
      <vt:variant>
        <vt:i4>3080302</vt:i4>
      </vt:variant>
      <vt:variant>
        <vt:i4>0</vt:i4>
      </vt:variant>
      <vt:variant>
        <vt:i4>0</vt:i4>
      </vt:variant>
      <vt:variant>
        <vt:i4>5</vt:i4>
      </vt:variant>
      <vt:variant>
        <vt:lpwstr>https://www.visnos.com/demos/clock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 The Nurse Aide I</dc:title>
  <dc:subject/>
  <dc:creator>TBanks</dc:creator>
  <cp:keywords/>
  <dc:description/>
  <cp:lastModifiedBy>Busick, Jana</cp:lastModifiedBy>
  <cp:revision>63</cp:revision>
  <cp:lastPrinted>2019-05-30T17:30:00Z</cp:lastPrinted>
  <dcterms:created xsi:type="dcterms:W3CDTF">2024-02-16T17:01:00Z</dcterms:created>
  <dcterms:modified xsi:type="dcterms:W3CDTF">2024-11-20T23:38:00Z</dcterms:modified>
</cp:coreProperties>
</file>